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36C9C8B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BDF0B84" w14:textId="05ADB193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354DDAE6ED0D34CB898B25917403F5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1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A31F7">
                  <w:rPr>
                    <w:rStyle w:val="Dokumentdatum"/>
                  </w:rPr>
                  <w:t>15. Januar 2025</w:t>
                </w:r>
              </w:sdtContent>
            </w:sdt>
          </w:p>
        </w:tc>
      </w:tr>
      <w:tr w:rsidR="00FD0FC0" w:rsidRPr="00D5446F" w14:paraId="3CE922F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626787C" w14:textId="7AE70F80" w:rsidR="00025DF7" w:rsidRPr="00D5446F" w:rsidRDefault="000A31F7" w:rsidP="00104446">
            <w:pPr>
              <w:pStyle w:val="Betreff"/>
            </w:pPr>
            <w:proofErr w:type="spellStart"/>
            <w:r w:rsidRPr="006E5AFE">
              <w:rPr>
                <w:rStyle w:val="Fett"/>
                <w:b w:val="0"/>
              </w:rPr>
              <w:t>EcoVadis</w:t>
            </w:r>
            <w:proofErr w:type="spellEnd"/>
            <w:r w:rsidRPr="006E5AFE">
              <w:rPr>
                <w:rStyle w:val="Fett"/>
                <w:b w:val="0"/>
              </w:rPr>
              <w:t xml:space="preserve"> zeichnet GEZE mit Bronze-Medaille</w:t>
            </w:r>
            <w:r w:rsidR="004A199D">
              <w:rPr>
                <w:rStyle w:val="Fett"/>
                <w:b w:val="0"/>
              </w:rPr>
              <w:t xml:space="preserve"> aus:</w:t>
            </w:r>
            <w:r>
              <w:rPr>
                <w:rStyle w:val="Fett"/>
              </w:rPr>
              <w:t xml:space="preserve"> </w:t>
            </w:r>
            <w:r>
              <w:rPr>
                <w:rStyle w:val="Fett"/>
                <w:b w:val="0"/>
              </w:rPr>
              <w:t>D</w:t>
            </w:r>
            <w:r w:rsidRPr="006E5AFE">
              <w:rPr>
                <w:rStyle w:val="Fett"/>
                <w:b w:val="0"/>
              </w:rPr>
              <w:t>eutliche Fortschritte in allen ESG-Kategorien</w:t>
            </w:r>
          </w:p>
        </w:tc>
      </w:tr>
    </w:tbl>
    <w:p w14:paraId="56EFF3CA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E6868D8" w14:textId="77777777" w:rsidR="006A66F9" w:rsidRPr="006F2EA8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6F2EA8">
        <w:rPr>
          <w:color w:val="002364"/>
        </w:rPr>
        <w:t>Angela Staiber</w:t>
      </w:r>
    </w:p>
    <w:p w14:paraId="168B05DB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6E6C5ECC" w14:textId="77777777" w:rsidR="006A66F9" w:rsidRDefault="006A66F9" w:rsidP="006A66F9">
      <w:pPr>
        <w:pStyle w:val="Margin"/>
        <w:framePr w:h="1478" w:hRule="exact" w:wrap="around" w:x="8780" w:y="4022"/>
      </w:pPr>
      <w:r w:rsidRPr="006F2EA8">
        <w:rPr>
          <w:rStyle w:val="MarginVorsatzwrter"/>
          <w:color w:val="002364"/>
        </w:rPr>
        <w:t>EMAIL</w:t>
      </w:r>
      <w:r w:rsidRPr="006F2EA8">
        <w:rPr>
          <w:color w:val="002364"/>
        </w:rPr>
        <w:t xml:space="preserve">  </w:t>
      </w:r>
      <w:hyperlink r:id="rId9" w:tgtFrame="_blank" w:history="1">
        <w:r w:rsidRPr="006F2EA8">
          <w:rPr>
            <w:color w:val="002364"/>
          </w:rPr>
          <w:t>a.staiber@geze.com</w:t>
        </w:r>
      </w:hyperlink>
    </w:p>
    <w:p w14:paraId="4E7DB9CF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F87F2A" w:rsidRPr="008E4BE2" w14:paraId="03FD1BA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84E2439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8D0795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CD031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F87F2A" w14:paraId="5EADF730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01B4883" w14:textId="6907C9F9" w:rsidR="00104446" w:rsidRDefault="000A31F7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ADC3CB5" wp14:editId="1AA6C30D">
                  <wp:extent cx="1542472" cy="1542472"/>
                  <wp:effectExtent l="0" t="0" r="0" b="0"/>
                  <wp:docPr id="43353965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539658" name="Grafik 43353965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600" cy="15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1B997D0" w14:textId="4084E2A4" w:rsidR="00104446" w:rsidRPr="00D40515" w:rsidRDefault="000A31F7" w:rsidP="00D40515">
            <w:r w:rsidRPr="00D40515">
              <w:rPr>
                <w:color w:val="002364"/>
                <w:sz w:val="20"/>
                <w:szCs w:val="20"/>
              </w:rPr>
              <w:t>Das Nachhaltigkeitsengagement von GEZE wurde</w:t>
            </w:r>
            <w:r>
              <w:rPr>
                <w:color w:val="002364"/>
                <w:sz w:val="20"/>
                <w:szCs w:val="20"/>
              </w:rPr>
              <w:t xml:space="preserve"> erstmals</w:t>
            </w:r>
            <w:r w:rsidRPr="00D40515">
              <w:rPr>
                <w:color w:val="002364"/>
                <w:sz w:val="20"/>
                <w:szCs w:val="20"/>
              </w:rPr>
              <w:t xml:space="preserve"> mit de</w:t>
            </w:r>
            <w:r>
              <w:rPr>
                <w:color w:val="002364"/>
                <w:sz w:val="20"/>
                <w:szCs w:val="20"/>
              </w:rPr>
              <w:t>r Bronze-Medaille</w:t>
            </w:r>
            <w:r w:rsidRPr="00D40515">
              <w:rPr>
                <w:color w:val="002364"/>
                <w:sz w:val="20"/>
                <w:szCs w:val="20"/>
              </w:rPr>
              <w:t xml:space="preserve"> im </w:t>
            </w:r>
            <w:proofErr w:type="spellStart"/>
            <w:r w:rsidRPr="00D40515">
              <w:rPr>
                <w:color w:val="002364"/>
                <w:sz w:val="20"/>
                <w:szCs w:val="20"/>
              </w:rPr>
              <w:t>EcoVadis</w:t>
            </w:r>
            <w:proofErr w:type="spellEnd"/>
            <w:r w:rsidRPr="00D40515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D40515">
              <w:rPr>
                <w:color w:val="002364"/>
                <w:sz w:val="20"/>
                <w:szCs w:val="20"/>
              </w:rPr>
              <w:t>Sustainability</w:t>
            </w:r>
            <w:proofErr w:type="spellEnd"/>
            <w:r w:rsidRPr="00D40515">
              <w:rPr>
                <w:color w:val="002364"/>
                <w:sz w:val="20"/>
                <w:szCs w:val="20"/>
              </w:rPr>
              <w:t>-Rating belohnt.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801F8AD" w14:textId="3F575901" w:rsidR="00104446" w:rsidRPr="00104446" w:rsidRDefault="00FE44E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EcoVadis</w:t>
            </w:r>
          </w:p>
        </w:tc>
      </w:tr>
      <w:tr w:rsidR="00F87F2A" w14:paraId="06530620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F0CD52" w14:textId="489D88C4" w:rsidR="00862803" w:rsidRDefault="0042353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E94B0ED" wp14:editId="09545941">
                  <wp:extent cx="1963881" cy="1306582"/>
                  <wp:effectExtent l="0" t="0" r="5080" b="1905"/>
                  <wp:docPr id="199853798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8537986" name="Grafik 199853798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973" cy="131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B01974E" w14:textId="19422C36" w:rsidR="00862803" w:rsidRPr="006F2EA8" w:rsidRDefault="000A31F7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0A31F7">
              <w:rPr>
                <w:color w:val="002364"/>
                <w:sz w:val="20"/>
                <w:szCs w:val="20"/>
              </w:rPr>
              <w:t xml:space="preserve">Im aktuellen Rating konnte sich GEZE in allen vier untersuchten Kategorien im Vergleich zum Vorjahr verbessern. 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7168759" w14:textId="15EEF961" w:rsidR="00862803" w:rsidRPr="00104446" w:rsidRDefault="006F2EA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87F2A" w14:paraId="0DC2B06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1EB438" w14:textId="541E65B6" w:rsidR="00862803" w:rsidRDefault="00F87F2A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D30E424" wp14:editId="31672DCA">
                  <wp:extent cx="2346037" cy="1564131"/>
                  <wp:effectExtent l="0" t="0" r="3810" b="0"/>
                  <wp:docPr id="65433820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338201" name="Grafik 65433820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4780" cy="1576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F4A3D5" w14:textId="760742B5" w:rsidR="00862803" w:rsidRPr="006F2EA8" w:rsidRDefault="00F87F2A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Besonders in den Bewertungskategorien „</w:t>
            </w:r>
            <w:r w:rsidRPr="00F87F2A">
              <w:rPr>
                <w:color w:val="002364"/>
                <w:sz w:val="20"/>
                <w:szCs w:val="20"/>
              </w:rPr>
              <w:t>Arbeits- und Menschenrechte</w:t>
            </w:r>
            <w:r>
              <w:rPr>
                <w:color w:val="002364"/>
                <w:sz w:val="20"/>
                <w:szCs w:val="20"/>
              </w:rPr>
              <w:t>“</w:t>
            </w:r>
            <w:r w:rsidRPr="00F87F2A">
              <w:rPr>
                <w:color w:val="002364"/>
                <w:sz w:val="20"/>
                <w:szCs w:val="20"/>
              </w:rPr>
              <w:t xml:space="preserve"> sowie </w:t>
            </w:r>
            <w:r>
              <w:rPr>
                <w:color w:val="002364"/>
                <w:sz w:val="20"/>
                <w:szCs w:val="20"/>
              </w:rPr>
              <w:t>„</w:t>
            </w:r>
            <w:r w:rsidRPr="00F87F2A">
              <w:rPr>
                <w:color w:val="002364"/>
                <w:sz w:val="20"/>
                <w:szCs w:val="20"/>
              </w:rPr>
              <w:t>Ethik</w:t>
            </w:r>
            <w:r>
              <w:rPr>
                <w:color w:val="002364"/>
                <w:sz w:val="20"/>
                <w:szCs w:val="20"/>
              </w:rPr>
              <w:t xml:space="preserve">“ konnte GEZE </w:t>
            </w:r>
            <w:r w:rsidRPr="00F87F2A">
              <w:rPr>
                <w:color w:val="002364"/>
                <w:sz w:val="20"/>
                <w:szCs w:val="20"/>
              </w:rPr>
              <w:t>deutliche Zuw</w:t>
            </w:r>
            <w:r>
              <w:rPr>
                <w:color w:val="002364"/>
                <w:sz w:val="20"/>
                <w:szCs w:val="20"/>
              </w:rPr>
              <w:t>ä</w:t>
            </w:r>
            <w:r w:rsidRPr="00F87F2A">
              <w:rPr>
                <w:color w:val="002364"/>
                <w:sz w:val="20"/>
                <w:szCs w:val="20"/>
              </w:rPr>
              <w:t>chse erziel</w:t>
            </w:r>
            <w:r>
              <w:rPr>
                <w:color w:val="002364"/>
                <w:sz w:val="20"/>
                <w:szCs w:val="20"/>
              </w:rPr>
              <w:t>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23DF3E7" w14:textId="0F9710AB" w:rsidR="00862803" w:rsidRPr="00104446" w:rsidRDefault="006F797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F797B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D9EA4C8" w14:textId="77777777" w:rsidR="008F511E" w:rsidRPr="00423534" w:rsidRDefault="008F511E" w:rsidP="00095819"/>
    <w:sectPr w:rsidR="008F511E" w:rsidRPr="00423534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47437" w14:textId="77777777" w:rsidR="0050785A" w:rsidRDefault="0050785A" w:rsidP="008D6134">
      <w:pPr>
        <w:spacing w:line="240" w:lineRule="auto"/>
      </w:pPr>
      <w:r>
        <w:separator/>
      </w:r>
    </w:p>
  </w:endnote>
  <w:endnote w:type="continuationSeparator" w:id="0">
    <w:p w14:paraId="6090D7FF" w14:textId="77777777" w:rsidR="0050785A" w:rsidRDefault="0050785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0A8EC" w14:textId="77777777" w:rsidR="0050785A" w:rsidRDefault="0050785A" w:rsidP="008D6134">
      <w:pPr>
        <w:spacing w:line="240" w:lineRule="auto"/>
      </w:pPr>
      <w:r>
        <w:separator/>
      </w:r>
    </w:p>
  </w:footnote>
  <w:footnote w:type="continuationSeparator" w:id="0">
    <w:p w14:paraId="022DEF13" w14:textId="77777777" w:rsidR="0050785A" w:rsidRDefault="0050785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F797B" w14:paraId="1A330DCE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4FF9E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C7F94D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3A5471E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F2EA8" w:rsidRPr="008B572B">
            <w:t>Presse</w:t>
          </w:r>
          <w:r>
            <w:fldChar w:fldCharType="end"/>
          </w:r>
          <w:r w:rsidR="00695278">
            <w:t>fotos</w:t>
          </w:r>
        </w:p>
        <w:p w14:paraId="66A614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A64DE58" w14:textId="77777777" w:rsidTr="00B556B7">
      <w:trPr>
        <w:trHeight w:hRule="exact" w:val="215"/>
      </w:trPr>
      <w:tc>
        <w:tcPr>
          <w:tcW w:w="7359" w:type="dxa"/>
        </w:tcPr>
        <w:p w14:paraId="157CA8D0" w14:textId="5C922A2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15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0A31F7">
                <w:t>15.01.2025</w:t>
              </w:r>
            </w:sdtContent>
          </w:sdt>
        </w:p>
      </w:tc>
    </w:tr>
  </w:tbl>
  <w:p w14:paraId="3AB2CB4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82E5A6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3187D03" wp14:editId="3D80D6A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D0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F797B" w14:paraId="4630A674" w14:textId="77777777" w:rsidTr="005A529F">
      <w:trPr>
        <w:trHeight w:hRule="exact" w:val="198"/>
      </w:trPr>
      <w:tc>
        <w:tcPr>
          <w:tcW w:w="7371" w:type="dxa"/>
        </w:tcPr>
        <w:p w14:paraId="3AE6E01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555F34F2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36E9BE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07F0DD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2B8649F" wp14:editId="46F8DCF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441A1DB" wp14:editId="74EB3C4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0C50D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F736074" wp14:editId="0848301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B6F75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A8"/>
    <w:rsid w:val="0001564F"/>
    <w:rsid w:val="00025DF7"/>
    <w:rsid w:val="0005443A"/>
    <w:rsid w:val="00055891"/>
    <w:rsid w:val="00062822"/>
    <w:rsid w:val="0008169D"/>
    <w:rsid w:val="00094A49"/>
    <w:rsid w:val="00095819"/>
    <w:rsid w:val="000A31F7"/>
    <w:rsid w:val="000A3263"/>
    <w:rsid w:val="000A4848"/>
    <w:rsid w:val="000B02C6"/>
    <w:rsid w:val="00104446"/>
    <w:rsid w:val="00110BB8"/>
    <w:rsid w:val="00113091"/>
    <w:rsid w:val="001261D2"/>
    <w:rsid w:val="00126C06"/>
    <w:rsid w:val="00131D40"/>
    <w:rsid w:val="001673EE"/>
    <w:rsid w:val="001B069B"/>
    <w:rsid w:val="001D1CA2"/>
    <w:rsid w:val="001F462D"/>
    <w:rsid w:val="00241027"/>
    <w:rsid w:val="002627A3"/>
    <w:rsid w:val="0029378C"/>
    <w:rsid w:val="00295C6C"/>
    <w:rsid w:val="002A2B85"/>
    <w:rsid w:val="002B3AFF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23534"/>
    <w:rsid w:val="00454337"/>
    <w:rsid w:val="004A199D"/>
    <w:rsid w:val="004B76E0"/>
    <w:rsid w:val="004E1AAA"/>
    <w:rsid w:val="00501A06"/>
    <w:rsid w:val="0050785A"/>
    <w:rsid w:val="00512C05"/>
    <w:rsid w:val="00516727"/>
    <w:rsid w:val="00525290"/>
    <w:rsid w:val="0052628E"/>
    <w:rsid w:val="0053157C"/>
    <w:rsid w:val="00531A09"/>
    <w:rsid w:val="00546F76"/>
    <w:rsid w:val="00551265"/>
    <w:rsid w:val="00575AEF"/>
    <w:rsid w:val="005867AA"/>
    <w:rsid w:val="00590F61"/>
    <w:rsid w:val="00592597"/>
    <w:rsid w:val="005A4E09"/>
    <w:rsid w:val="005A529F"/>
    <w:rsid w:val="005D5E62"/>
    <w:rsid w:val="0060196E"/>
    <w:rsid w:val="00611B75"/>
    <w:rsid w:val="00617DD1"/>
    <w:rsid w:val="006333E9"/>
    <w:rsid w:val="00650096"/>
    <w:rsid w:val="00661485"/>
    <w:rsid w:val="00695278"/>
    <w:rsid w:val="006A66F9"/>
    <w:rsid w:val="006F2EA8"/>
    <w:rsid w:val="006F797B"/>
    <w:rsid w:val="007013FD"/>
    <w:rsid w:val="007270E3"/>
    <w:rsid w:val="00734AA5"/>
    <w:rsid w:val="00742404"/>
    <w:rsid w:val="0074360A"/>
    <w:rsid w:val="00750CB1"/>
    <w:rsid w:val="00752C8E"/>
    <w:rsid w:val="00766514"/>
    <w:rsid w:val="00772A8A"/>
    <w:rsid w:val="00782B4B"/>
    <w:rsid w:val="007949B3"/>
    <w:rsid w:val="00797B13"/>
    <w:rsid w:val="007A5B34"/>
    <w:rsid w:val="007B19A4"/>
    <w:rsid w:val="007B4C18"/>
    <w:rsid w:val="007C2C48"/>
    <w:rsid w:val="007D4F8A"/>
    <w:rsid w:val="007E3476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72838"/>
    <w:rsid w:val="00980D79"/>
    <w:rsid w:val="0099368D"/>
    <w:rsid w:val="009A4C91"/>
    <w:rsid w:val="00A03805"/>
    <w:rsid w:val="00A2525B"/>
    <w:rsid w:val="00A330C9"/>
    <w:rsid w:val="00A37A65"/>
    <w:rsid w:val="00A54F62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00924"/>
    <w:rsid w:val="00C222D9"/>
    <w:rsid w:val="00C3654A"/>
    <w:rsid w:val="00C405F5"/>
    <w:rsid w:val="00C4274B"/>
    <w:rsid w:val="00C65692"/>
    <w:rsid w:val="00D21E65"/>
    <w:rsid w:val="00D263AB"/>
    <w:rsid w:val="00D3660E"/>
    <w:rsid w:val="00D40515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84AE6"/>
    <w:rsid w:val="00F15040"/>
    <w:rsid w:val="00F46B41"/>
    <w:rsid w:val="00F87F2A"/>
    <w:rsid w:val="00F96F22"/>
    <w:rsid w:val="00FD0FC0"/>
    <w:rsid w:val="00FD4D3A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D3FBD"/>
  <w15:docId w15:val="{0CFA94F5-588F-6448-9F69-612CF91C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Fett">
    <w:name w:val="Strong"/>
    <w:basedOn w:val="Absatz-Standardschriftart"/>
    <w:uiPriority w:val="22"/>
    <w:qFormat/>
    <w:rsid w:val="000A3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54DDAE6ED0D34CB898B25917403F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C3BD6-1BA7-1D44-8C30-B648383E06E2}"/>
      </w:docPartPr>
      <w:docPartBody>
        <w:p w:rsidR="003E1769" w:rsidRDefault="00000000">
          <w:pPr>
            <w:pStyle w:val="A354DDAE6ED0D34CB898B25917403F5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C7"/>
    <w:rsid w:val="00045883"/>
    <w:rsid w:val="003E1769"/>
    <w:rsid w:val="004B76E0"/>
    <w:rsid w:val="00575DB2"/>
    <w:rsid w:val="00617DD1"/>
    <w:rsid w:val="006956CC"/>
    <w:rsid w:val="007674C7"/>
    <w:rsid w:val="007A5B34"/>
    <w:rsid w:val="007B4C18"/>
    <w:rsid w:val="007D38CB"/>
    <w:rsid w:val="00C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354DDAE6ED0D34CB898B25917403F54">
    <w:name w:val="A354DDAE6ED0D34CB898B25917403F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4</cp:revision>
  <cp:lastPrinted>2019-11-28T10:39:00Z</cp:lastPrinted>
  <dcterms:created xsi:type="dcterms:W3CDTF">2026-01-12T14:04:00Z</dcterms:created>
  <dcterms:modified xsi:type="dcterms:W3CDTF">2026-01-12T15:40:00Z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