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C65692" w14:paraId="6886EF76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4FED9556" w14:textId="498F2243" w:rsidR="00D5446F" w:rsidRPr="00C65692" w:rsidRDefault="00C65692" w:rsidP="00C65692">
            <w:pPr>
              <w:pStyle w:val="OrtDatum"/>
            </w:pPr>
            <w:r w:rsidRPr="00C65692">
              <w:t xml:space="preserve">Leonberg, 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3965BE39FF861348BF3F1D2C5CD3E73D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0-03-02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616EB0">
                  <w:rPr>
                    <w:rStyle w:val="Dokumentdatum"/>
                  </w:rPr>
                  <w:t>2. März 2020</w:t>
                </w:r>
              </w:sdtContent>
            </w:sdt>
          </w:p>
        </w:tc>
      </w:tr>
      <w:tr w:rsidR="00C65692" w:rsidRPr="00D5446F" w14:paraId="04296300" w14:textId="77777777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1B9D7F4D" w14:textId="77777777" w:rsidR="00025DF7" w:rsidRPr="00D5446F" w:rsidRDefault="00BD680B" w:rsidP="00752C8E">
            <w:pPr>
              <w:pStyle w:val="Betreff"/>
            </w:pPr>
            <w:r>
              <w:t xml:space="preserve">GEZE </w:t>
            </w:r>
            <w:r w:rsidR="00432968">
              <w:t xml:space="preserve">zum sechsten Mal als „Top </w:t>
            </w:r>
            <w:proofErr w:type="spellStart"/>
            <w:r w:rsidR="00432968">
              <w:t>Employer</w:t>
            </w:r>
            <w:proofErr w:type="spellEnd"/>
            <w:r w:rsidR="00432968">
              <w:t>“ ausgezeichnet</w:t>
            </w:r>
          </w:p>
        </w:tc>
      </w:tr>
    </w:tbl>
    <w:p w14:paraId="42C7A90D" w14:textId="00B0D9D7" w:rsidR="007F6665" w:rsidRDefault="00A82856" w:rsidP="002F25E5">
      <w:pPr>
        <w:pStyle w:val="Vorspann"/>
      </w:pPr>
      <w:r>
        <w:t xml:space="preserve">GEZE, der </w:t>
      </w:r>
      <w:r w:rsidRPr="00A82856">
        <w:t xml:space="preserve">Spezialist </w:t>
      </w:r>
      <w:proofErr w:type="spellStart"/>
      <w:r w:rsidRPr="00A82856">
        <w:t>für</w:t>
      </w:r>
      <w:proofErr w:type="spellEnd"/>
      <w:r w:rsidRPr="00A82856">
        <w:t xml:space="preserve"> </w:t>
      </w:r>
      <w:proofErr w:type="spellStart"/>
      <w:r w:rsidRPr="00A82856">
        <w:t>Tür</w:t>
      </w:r>
      <w:proofErr w:type="spellEnd"/>
      <w:r w:rsidRPr="00A82856">
        <w:t xml:space="preserve">-, Fenster- und Sicherheitstechnik </w:t>
      </w:r>
      <w:r>
        <w:t xml:space="preserve">aus Leonberg, gehört auch in diesem Jahr zu </w:t>
      </w:r>
      <w:r w:rsidR="005B05B6">
        <w:t xml:space="preserve">den Top-Arbeitgebern </w:t>
      </w:r>
      <w:r w:rsidR="00BC62F8">
        <w:t>Deutschlands</w:t>
      </w:r>
      <w:r w:rsidR="005B05B6">
        <w:t xml:space="preserve">. Zum sechsten Mal kann sich das Unternehmen mit dem Siegel </w:t>
      </w:r>
      <w:r w:rsidR="0012597A">
        <w:t xml:space="preserve">„Top </w:t>
      </w:r>
      <w:proofErr w:type="spellStart"/>
      <w:r w:rsidR="0012597A">
        <w:t>Employer</w:t>
      </w:r>
      <w:proofErr w:type="spellEnd"/>
      <w:r w:rsidR="0012597A">
        <w:t xml:space="preserve">“ </w:t>
      </w:r>
      <w:r w:rsidR="005B05B6">
        <w:t xml:space="preserve">präsentieren. </w:t>
      </w:r>
      <w:r w:rsidR="0012597A">
        <w:t xml:space="preserve">Das Top </w:t>
      </w:r>
      <w:proofErr w:type="spellStart"/>
      <w:r w:rsidR="0012597A">
        <w:t>Employers</w:t>
      </w:r>
      <w:proofErr w:type="spellEnd"/>
      <w:r w:rsidR="0012597A">
        <w:t xml:space="preserve"> Insti</w:t>
      </w:r>
      <w:r w:rsidR="009A59B1">
        <w:t xml:space="preserve">tute </w:t>
      </w:r>
      <w:r w:rsidR="00BC62F8">
        <w:t xml:space="preserve">ist der weltweit führende Anbieter für die Zertifizierung von herausragenden Mitarbeiterbedingungen. Das vor über 28 Jahren gegründete Institut hat in diesem Jahr über 1600 Top </w:t>
      </w:r>
      <w:proofErr w:type="spellStart"/>
      <w:r w:rsidR="00BC62F8">
        <w:t>Employer</w:t>
      </w:r>
      <w:proofErr w:type="spellEnd"/>
      <w:r w:rsidR="00BC62F8">
        <w:t xml:space="preserve"> in 119 Länder</w:t>
      </w:r>
      <w:r w:rsidR="00F9425C">
        <w:t>n</w:t>
      </w:r>
      <w:r w:rsidR="00BC62F8">
        <w:t xml:space="preserve"> und Regionen auf </w:t>
      </w:r>
      <w:r w:rsidR="0080063D">
        <w:t>fünf</w:t>
      </w:r>
      <w:r w:rsidR="00BC62F8">
        <w:t xml:space="preserve"> Kontinenten identifiziert und ausgezeichnet.</w:t>
      </w:r>
    </w:p>
    <w:p w14:paraId="319C6D95" w14:textId="1366C064" w:rsidR="00BC62F8" w:rsidRPr="000876DF" w:rsidRDefault="00937833" w:rsidP="000876DF">
      <w:pPr>
        <w:pStyle w:val="berschrift1"/>
        <w:rPr>
          <w:lang w:val="de-DE"/>
        </w:rPr>
      </w:pPr>
      <w:r>
        <w:rPr>
          <w:lang w:val="de-DE"/>
        </w:rPr>
        <w:t xml:space="preserve">Vom </w:t>
      </w:r>
      <w:r w:rsidR="00BF7411">
        <w:rPr>
          <w:lang w:val="de-DE"/>
        </w:rPr>
        <w:t xml:space="preserve">Auszubildenden </w:t>
      </w:r>
      <w:r>
        <w:rPr>
          <w:lang w:val="de-DE"/>
        </w:rPr>
        <w:t>zur Führungskraft: GEZE setzt auf Weiterbildung</w:t>
      </w:r>
    </w:p>
    <w:p w14:paraId="11419CBE" w14:textId="59E25414" w:rsidR="005B05B6" w:rsidRDefault="00014420" w:rsidP="00E739B0">
      <w:r>
        <w:t>Die Fort- und Weiterbildung der Mitarbeiter</w:t>
      </w:r>
      <w:r w:rsidR="00C81999">
        <w:t>innen und Mitarbeiter</w:t>
      </w:r>
      <w:r>
        <w:t xml:space="preserve"> sowie </w:t>
      </w:r>
      <w:r w:rsidR="00E378C5">
        <w:t>das Umfeld, das ein Unternehmen schafft, damit die</w:t>
      </w:r>
      <w:r w:rsidR="00C81999">
        <w:t>se</w:t>
      </w:r>
      <w:r w:rsidR="00E378C5">
        <w:t xml:space="preserve"> ihre Potenziale fachlich und persönlich entwickeln können, sind grundlegende Faktoren für die Auszeichnung als „Top </w:t>
      </w:r>
      <w:proofErr w:type="spellStart"/>
      <w:r w:rsidR="00E378C5">
        <w:t>Employer</w:t>
      </w:r>
      <w:proofErr w:type="spellEnd"/>
      <w:r w:rsidR="00E378C5">
        <w:t>“.</w:t>
      </w:r>
      <w:r w:rsidR="00BC62F8">
        <w:t xml:space="preserve"> </w:t>
      </w:r>
      <w:proofErr w:type="spellStart"/>
      <w:r w:rsidR="00FD7A90" w:rsidRPr="00354192">
        <w:t>Sinem</w:t>
      </w:r>
      <w:proofErr w:type="spellEnd"/>
      <w:r w:rsidR="00FD7A90" w:rsidRPr="00354192">
        <w:t xml:space="preserve"> Turan</w:t>
      </w:r>
      <w:r w:rsidR="00E378C5" w:rsidRPr="00F03D2B">
        <w:t xml:space="preserve">, </w:t>
      </w:r>
      <w:r w:rsidR="00EB7B16">
        <w:t>Personalleiterin Deutschland</w:t>
      </w:r>
      <w:r w:rsidR="00F03D2B" w:rsidRPr="00F03D2B">
        <w:t xml:space="preserve"> bei GEZE</w:t>
      </w:r>
      <w:r w:rsidR="004A0C1A" w:rsidRPr="00F03D2B">
        <w:t>, sagt: „</w:t>
      </w:r>
      <w:r w:rsidR="009A500E" w:rsidRPr="00F03D2B">
        <w:t>Die Berufsfelder</w:t>
      </w:r>
      <w:r w:rsidR="009A500E">
        <w:t xml:space="preserve"> bei GEZE sind sehr</w:t>
      </w:r>
      <w:r w:rsidR="00BC62F8">
        <w:t xml:space="preserve"> </w:t>
      </w:r>
      <w:r w:rsidR="009A500E">
        <w:t>breit gefächert –</w:t>
      </w:r>
      <w:r w:rsidR="00AB277A">
        <w:t xml:space="preserve"> </w:t>
      </w:r>
      <w:r w:rsidR="009A500E">
        <w:t>klassische technische Berufe</w:t>
      </w:r>
      <w:r w:rsidR="00AB277A">
        <w:t>,</w:t>
      </w:r>
      <w:r w:rsidR="009A500E">
        <w:t xml:space="preserve"> Software- und App-Entwicklung, Vertrieb und kaufmännische Bereiche. </w:t>
      </w:r>
      <w:r w:rsidR="00B85429">
        <w:t xml:space="preserve">Für das </w:t>
      </w:r>
      <w:proofErr w:type="spellStart"/>
      <w:r w:rsidR="00B85429">
        <w:t>Talent</w:t>
      </w:r>
      <w:r w:rsidR="00F9425C">
        <w:t>s</w:t>
      </w:r>
      <w:r w:rsidR="00B85429">
        <w:t>couting</w:t>
      </w:r>
      <w:proofErr w:type="spellEnd"/>
      <w:r w:rsidR="00B85429">
        <w:t xml:space="preserve"> und die Weiterentwicklung der GEZE Mitarbeiter gibt</w:t>
      </w:r>
      <w:r w:rsidR="00BF7411">
        <w:t xml:space="preserve"> es</w:t>
      </w:r>
      <w:r w:rsidR="00B85429">
        <w:t xml:space="preserve"> bei </w:t>
      </w:r>
      <w:r w:rsidR="00C81999">
        <w:t xml:space="preserve">uns </w:t>
      </w:r>
      <w:r w:rsidR="00B85429">
        <w:t xml:space="preserve">deswegen keine Standardlösungen. Für die Fort- und Weiterbildung entwickeln wir individuelle Pläne und definieren gemeinsam Ziele.“ Wie gut das funktioniert, zeigt sich nicht nur an der niedrigen </w:t>
      </w:r>
      <w:r w:rsidR="00BF7411">
        <w:t>Fluktuation</w:t>
      </w:r>
      <w:r w:rsidR="00B85429">
        <w:t xml:space="preserve">. Viele </w:t>
      </w:r>
      <w:r w:rsidR="00BF7411">
        <w:t>F</w:t>
      </w:r>
      <w:r w:rsidR="00E739B0">
        <w:t xml:space="preserve">ach- und </w:t>
      </w:r>
      <w:r w:rsidR="00B85429">
        <w:t xml:space="preserve">Führungskräfte </w:t>
      </w:r>
      <w:r w:rsidR="00E739B0">
        <w:t xml:space="preserve">bei GEZE kennen das Unternehmen </w:t>
      </w:r>
      <w:r w:rsidR="00BF7411">
        <w:t>schon seit ihrem Berufsstart durch</w:t>
      </w:r>
      <w:r w:rsidR="00E739B0">
        <w:t xml:space="preserve"> </w:t>
      </w:r>
      <w:r w:rsidR="00BF7411">
        <w:t xml:space="preserve">eine </w:t>
      </w:r>
      <w:r w:rsidR="00E739B0">
        <w:t xml:space="preserve">Ausbildung oder </w:t>
      </w:r>
      <w:r w:rsidR="00BF7411">
        <w:t xml:space="preserve">ein </w:t>
      </w:r>
      <w:r w:rsidR="00E739B0">
        <w:t>duale</w:t>
      </w:r>
      <w:r w:rsidR="00A73B09">
        <w:t>s</w:t>
      </w:r>
      <w:r w:rsidR="00E739B0">
        <w:t xml:space="preserve"> Studium. </w:t>
      </w:r>
      <w:r w:rsidR="00F94429">
        <w:t xml:space="preserve">Flache Hierarchien, </w:t>
      </w:r>
      <w:r w:rsidR="00AF6113">
        <w:t xml:space="preserve">verantwortungsvolle Aufgaben, kurze Entscheidungswege und die Internationalität des Unternehmens schaffen dafür die besten Voraussetzungen. </w:t>
      </w:r>
    </w:p>
    <w:p w14:paraId="1D26EC22" w14:textId="77777777" w:rsidR="00E739B0" w:rsidRDefault="00E739B0" w:rsidP="00E739B0"/>
    <w:p w14:paraId="793DA1C9" w14:textId="77777777" w:rsidR="00E739B0" w:rsidRPr="00D15D54" w:rsidRDefault="00D15D54" w:rsidP="00E739B0">
      <w:pPr>
        <w:rPr>
          <w:b/>
        </w:rPr>
      </w:pPr>
      <w:r w:rsidRPr="00D15D54">
        <w:rPr>
          <w:b/>
        </w:rPr>
        <w:t>Berufliches Umfeld motivierend gestalten</w:t>
      </w:r>
    </w:p>
    <w:p w14:paraId="4C74A4E0" w14:textId="704CA2E8" w:rsidR="00581D3A" w:rsidRDefault="00D15D54" w:rsidP="00095819">
      <w:r>
        <w:t>Bei GEZE können Mitarbeiter</w:t>
      </w:r>
      <w:r w:rsidR="00BF7411">
        <w:t xml:space="preserve"> </w:t>
      </w:r>
      <w:r>
        <w:t xml:space="preserve">schnell Verantwortung übernehmen. Darauf werden sie vom Unternehmen nicht nur fachlich und inhaltlich vorbereitet. GEZE bietet Mitarbeiterinnen und Mitarbeitern </w:t>
      </w:r>
      <w:r w:rsidR="00E43683">
        <w:t xml:space="preserve">auch </w:t>
      </w:r>
      <w:r>
        <w:t xml:space="preserve">Unterstützung, um Familie und Karriere gut vereinbaren </w:t>
      </w:r>
      <w:r w:rsidR="00E43683">
        <w:t xml:space="preserve">zu können: vernetzte Arbeitsplätze, </w:t>
      </w:r>
      <w:r w:rsidR="0080063D">
        <w:t>Home-Office</w:t>
      </w:r>
      <w:r w:rsidR="00E43683">
        <w:t xml:space="preserve"> und die aktive Unterstützung bei der Kinderbetreuung oder als pflegender Angehöriger. </w:t>
      </w:r>
      <w:r w:rsidR="00780FFF">
        <w:t xml:space="preserve">Die Arbeitsplätze bei GEZE sind nicht nur technisch auf </w:t>
      </w:r>
      <w:r w:rsidR="0080063D">
        <w:lastRenderedPageBreak/>
        <w:t>neuestem</w:t>
      </w:r>
      <w:r w:rsidR="007600DE">
        <w:t xml:space="preserve"> Standard</w:t>
      </w:r>
      <w:r w:rsidR="00780FFF">
        <w:t xml:space="preserve">: </w:t>
      </w:r>
      <w:r w:rsidR="00BF7411">
        <w:t>F</w:t>
      </w:r>
      <w:r w:rsidR="00780FFF">
        <w:t xml:space="preserve">lexible Gestaltungsmöglichkeiten für Büros und Arbeitsräume sowie </w:t>
      </w:r>
      <w:r w:rsidR="00BF7411">
        <w:t>Grünflächen</w:t>
      </w:r>
      <w:r w:rsidR="00780FFF">
        <w:t xml:space="preserve"> um das Gebäude bieten</w:t>
      </w:r>
      <w:r w:rsidR="00BF7411">
        <w:t xml:space="preserve"> viel</w:t>
      </w:r>
      <w:r w:rsidR="00780FFF">
        <w:t xml:space="preserve"> Raum für </w:t>
      </w:r>
      <w:r w:rsidR="00BF7411">
        <w:t>Kreativität und Erholung.</w:t>
      </w:r>
    </w:p>
    <w:p w14:paraId="4C834D61" w14:textId="77777777" w:rsidR="006B111C" w:rsidRPr="006B111C" w:rsidRDefault="006B111C" w:rsidP="00095819"/>
    <w:p w14:paraId="23DC7873" w14:textId="77777777" w:rsidR="00780FFF" w:rsidRDefault="00780FFF" w:rsidP="006B111C">
      <w:pPr>
        <w:rPr>
          <w:b/>
          <w:lang w:val="fr-FR"/>
        </w:rPr>
      </w:pPr>
    </w:p>
    <w:p w14:paraId="5C058873" w14:textId="77777777" w:rsidR="00BF7411" w:rsidRDefault="00BF7411" w:rsidP="006B111C">
      <w:pPr>
        <w:rPr>
          <w:b/>
          <w:lang w:val="fr-FR"/>
        </w:rPr>
      </w:pPr>
    </w:p>
    <w:p w14:paraId="5B509837" w14:textId="77777777" w:rsidR="00BF7411" w:rsidRDefault="00BF7411" w:rsidP="006B111C">
      <w:pPr>
        <w:rPr>
          <w:b/>
          <w:lang w:val="fr-FR"/>
        </w:rPr>
      </w:pPr>
    </w:p>
    <w:p w14:paraId="3DEC5A29" w14:textId="77777777" w:rsidR="00BF7411" w:rsidRDefault="00BF7411" w:rsidP="006B111C">
      <w:pPr>
        <w:rPr>
          <w:b/>
          <w:lang w:val="fr-FR"/>
        </w:rPr>
      </w:pPr>
    </w:p>
    <w:p w14:paraId="2F4BAB1E" w14:textId="77777777" w:rsidR="00BF7411" w:rsidRDefault="00BF7411" w:rsidP="00BF7411">
      <w:r>
        <w:t>Weitere Informationen:</w:t>
      </w:r>
    </w:p>
    <w:p w14:paraId="04F057AC" w14:textId="5549B6C6" w:rsidR="00BF7411" w:rsidRPr="002E5312" w:rsidRDefault="002E5312" w:rsidP="00BF7411">
      <w:pPr>
        <w:spacing w:line="240" w:lineRule="auto"/>
        <w:rPr>
          <w:kern w:val="0"/>
          <w:sz w:val="22"/>
          <w:szCs w:val="22"/>
        </w:rPr>
      </w:pPr>
      <w:hyperlink r:id="rId9" w:history="1">
        <w:r w:rsidRPr="002E5312">
          <w:rPr>
            <w:rStyle w:val="Hyperlink"/>
            <w:sz w:val="22"/>
            <w:szCs w:val="22"/>
          </w:rPr>
          <w:t>https://www.geze.com/de/newsroom/geze-zum-sechsten-mal-als-top-employer-ausgezeichnet</w:t>
        </w:r>
      </w:hyperlink>
    </w:p>
    <w:p w14:paraId="136016B0" w14:textId="77777777" w:rsidR="00BF7411" w:rsidRDefault="00BF7411" w:rsidP="006B111C">
      <w:pPr>
        <w:rPr>
          <w:b/>
          <w:lang w:val="fr-FR"/>
        </w:rPr>
      </w:pPr>
    </w:p>
    <w:p w14:paraId="68531010" w14:textId="77777777" w:rsidR="00BF7411" w:rsidRDefault="00BF7411" w:rsidP="006B111C">
      <w:pPr>
        <w:rPr>
          <w:b/>
          <w:lang w:val="fr-FR"/>
        </w:rPr>
      </w:pPr>
    </w:p>
    <w:p w14:paraId="559C2382" w14:textId="77777777" w:rsidR="006B111C" w:rsidRPr="00C32636" w:rsidRDefault="006B111C" w:rsidP="006B111C">
      <w:pPr>
        <w:rPr>
          <w:b/>
          <w:lang w:val="fr-FR"/>
        </w:rPr>
      </w:pPr>
      <w:r w:rsidRPr="00C32636">
        <w:rPr>
          <w:b/>
          <w:lang w:val="fr-FR"/>
        </w:rPr>
        <w:t xml:space="preserve">ÜBER GEZE </w:t>
      </w:r>
    </w:p>
    <w:p w14:paraId="620B0911" w14:textId="77777777" w:rsidR="006B111C" w:rsidRDefault="006B111C" w:rsidP="006B111C">
      <w:r>
        <w:t>Wir sind ein innovatives, weltweites Unterne</w:t>
      </w:r>
      <w:bookmarkStart w:id="0" w:name="_GoBack"/>
      <w:bookmarkEnd w:id="0"/>
      <w:r>
        <w:t xml:space="preserve">hmen für Produkte, Systemlösungen und </w:t>
      </w:r>
    </w:p>
    <w:p w14:paraId="5C67BF05" w14:textId="77777777" w:rsidR="006B111C" w:rsidRDefault="006B111C" w:rsidP="006B111C">
      <w:r>
        <w:t xml:space="preserve">umfassenden Service rund um Türen und Fenster. So bieten wir innovative und modernste Tür-, Fenster- und Sicherheitstechnik. Mit unserer Branchen- und Fachkenntnis erzielen wir herausragende Ergebnisse, die Gebäude lebenswert machen. Weltweit arbeiten bei GEZE mehr als 3.200 Menschen. Wir entwickeln und fertigen am Stammsitz in Leonberg. </w:t>
      </w:r>
    </w:p>
    <w:p w14:paraId="13180799" w14:textId="77777777" w:rsidR="006B111C" w:rsidRDefault="006B111C" w:rsidP="006B111C">
      <w:r>
        <w:t xml:space="preserve">Fertigungsstätten befinden sich auch in China, Serbien und Spanien. Mit 32 </w:t>
      </w:r>
    </w:p>
    <w:p w14:paraId="1BE837D3" w14:textId="77777777" w:rsidR="006B111C" w:rsidRDefault="006B111C" w:rsidP="006B111C">
      <w:r>
        <w:t xml:space="preserve">Tochtergesellschaften auf der ganzen Welt bieten wir maximale Kundennähe und </w:t>
      </w:r>
    </w:p>
    <w:p w14:paraId="36B258D1" w14:textId="77777777" w:rsidR="006B111C" w:rsidRDefault="006B111C" w:rsidP="006B111C">
      <w:r>
        <w:t xml:space="preserve">exzellenten Service überall. In Deutschland haben wir sechs Niederlassungen. Unser </w:t>
      </w:r>
    </w:p>
    <w:p w14:paraId="7306287C" w14:textId="77777777" w:rsidR="006B111C" w:rsidRPr="00572334" w:rsidRDefault="00A13AF3" w:rsidP="006B111C">
      <w:r>
        <w:t>Gruppenumsatz beträgt über 448</w:t>
      </w:r>
      <w:r w:rsidR="006B111C">
        <w:t xml:space="preserve"> Mio. Euro.</w:t>
      </w:r>
    </w:p>
    <w:p w14:paraId="4E4BFFBA" w14:textId="77777777" w:rsidR="008F511E" w:rsidRPr="008F511E" w:rsidRDefault="00A03805" w:rsidP="00095819">
      <w:pPr>
        <w:rPr>
          <w:lang w:val="en-GB"/>
        </w:rPr>
      </w:pPr>
      <w:r>
        <w:rPr>
          <w:noProof/>
          <w:lang w:eastAsia="de-DE"/>
        </w:rPr>
        <mc:AlternateContent>
          <mc:Choice Requires="wps">
            <w:drawing>
              <wp:anchor distT="180340" distB="0" distL="114300" distR="114300" simplePos="0" relativeHeight="251659264" behindDoc="0" locked="0" layoutInCell="1" allowOverlap="1" wp14:anchorId="549E64F3" wp14:editId="5B93AB12">
                <wp:simplePos x="0" y="0"/>
                <wp:positionH relativeFrom="column">
                  <wp:posOffset>0</wp:posOffset>
                </wp:positionH>
                <wp:positionV relativeFrom="page">
                  <wp:align>bottom</wp:align>
                </wp:positionV>
                <wp:extent cx="5760000" cy="1051200"/>
                <wp:effectExtent l="0" t="0" r="12700" b="0"/>
                <wp:wrapTopAndBottom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000" cy="1051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einfach"/>
                              <w:tblW w:w="9072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072"/>
                            </w:tblGrid>
                            <w:tr w:rsidR="00A73B09" w:rsidRPr="002627A3" w14:paraId="4BB1B972" w14:textId="77777777" w:rsidTr="00454337">
                              <w:trPr>
                                <w:cantSplit/>
                                <w:trHeight w:hRule="exact" w:val="482"/>
                              </w:trPr>
                              <w:tc>
                                <w:tcPr>
                                  <w:tcW w:w="6321" w:type="dxa"/>
                                  <w:tcMar>
                                    <w:bottom w:w="91" w:type="dxa"/>
                                  </w:tcMar>
                                </w:tcPr>
                                <w:p w14:paraId="31EC2770" w14:textId="77777777" w:rsidR="00A73B09" w:rsidRPr="002627A3" w:rsidRDefault="00A73B09" w:rsidP="00113091">
                                  <w:pPr>
                                    <w:pStyle w:val="KontaktTitel"/>
                                  </w:pPr>
                                  <w:r w:rsidRPr="002627A3">
                                    <w:t>Kontakt</w:t>
                                  </w:r>
                                </w:p>
                              </w:tc>
                            </w:tr>
                            <w:tr w:rsidR="00A73B09" w:rsidRPr="002E5312" w14:paraId="7F98C0F8" w14:textId="77777777" w:rsidTr="00575AEF">
                              <w:trPr>
                                <w:cantSplit/>
                                <w:trHeight w:hRule="exact" w:val="425"/>
                              </w:trPr>
                              <w:tc>
                                <w:tcPr>
                                  <w:tcW w:w="6321" w:type="dxa"/>
                                </w:tcPr>
                                <w:p w14:paraId="7C24285F" w14:textId="77777777" w:rsidR="00A73B09" w:rsidRPr="00F15040" w:rsidRDefault="00A73B09" w:rsidP="00094A49">
                                  <w:pPr>
                                    <w:pStyle w:val="Kontakt"/>
                                    <w:rPr>
                                      <w:lang w:val="en-GB"/>
                                    </w:rPr>
                                  </w:pPr>
                                  <w:bookmarkStart w:id="1" w:name="_Hlk530667725"/>
                                  <w:r w:rsidRPr="00F15040">
                                    <w:rPr>
                                      <w:rStyle w:val="Auszeichnung"/>
                                      <w:spacing w:val="-4"/>
                                      <w:lang w:val="en-GB"/>
                                    </w:rPr>
                                    <w:t xml:space="preserve">GEZE </w:t>
                                  </w:r>
                                  <w:r w:rsidRPr="00F15040">
                                    <w:rPr>
                                      <w:rStyle w:val="Auszeichnung"/>
                                      <w:lang w:val="en-GB"/>
                                    </w:rPr>
                                    <w:t>Gm</w:t>
                                  </w:r>
                                  <w:r w:rsidRPr="00F15040">
                                    <w:rPr>
                                      <w:rStyle w:val="Auszeichnung"/>
                                      <w:spacing w:val="-4"/>
                                      <w:lang w:val="en-GB"/>
                                    </w:rPr>
                                    <w:t>bH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Corporate Communications</w:t>
                                  </w:r>
                                  <w:bookmarkEnd w:id="1"/>
                                </w:p>
                                <w:p w14:paraId="122DBC2D" w14:textId="77777777" w:rsidR="00A73B09" w:rsidRPr="00F15040" w:rsidRDefault="00A73B09" w:rsidP="00094A49">
                                  <w:pPr>
                                    <w:pStyle w:val="Kontakt"/>
                                    <w:rPr>
                                      <w:lang w:val="en-GB"/>
                                    </w:rPr>
                                  </w:pPr>
                                  <w:r w:rsidRPr="00F15040">
                                    <w:rPr>
                                      <w:lang w:val="en-GB"/>
                                    </w:rPr>
                                    <w:t>Reinhold-</w:t>
                                  </w:r>
                                  <w:proofErr w:type="spellStart"/>
                                  <w:r w:rsidRPr="00F15040">
                                    <w:rPr>
                                      <w:lang w:val="en-GB"/>
                                    </w:rPr>
                                    <w:t>Vöster</w:t>
                                  </w:r>
                                  <w:proofErr w:type="spellEnd"/>
                                  <w:r w:rsidRPr="00F15040">
                                    <w:rPr>
                                      <w:lang w:val="en-GB"/>
                                    </w:rPr>
                                    <w:t>-Str. 21</w:t>
                                  </w:r>
                                  <w:r w:rsidRPr="00F15040">
                                    <w:rPr>
                                      <w:rStyle w:val="KontaktAbstandschmal"/>
                                    </w:rPr>
                                    <w:t xml:space="preserve"> 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>–</w:t>
                                  </w:r>
                                  <w:r w:rsidRPr="00F15040">
                                    <w:rPr>
                                      <w:rStyle w:val="KontaktAbstandschmal"/>
                                    </w:rPr>
                                    <w:t xml:space="preserve"> 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>29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D-71229 </w:t>
                                  </w:r>
                                  <w:proofErr w:type="spellStart"/>
                                  <w:r w:rsidRPr="00F15040">
                                    <w:rPr>
                                      <w:lang w:val="en-GB"/>
                                    </w:rPr>
                                    <w:t>Leonberg</w:t>
                                  </w:r>
                                  <w:proofErr w:type="spellEnd"/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proofErr w:type="gramStart"/>
                                  <w:r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TEL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>+</w:t>
                                  </w:r>
                                  <w:proofErr w:type="gramEnd"/>
                                  <w:r w:rsidRPr="00F15040">
                                    <w:rPr>
                                      <w:lang w:val="en-GB"/>
                                    </w:rPr>
                                    <w:t>49 7152 203-0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FAX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 +49 7152 203-310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MAIL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>presse@geze.com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WEB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 www.geze.de</w:t>
                                  </w:r>
                                </w:p>
                              </w:tc>
                            </w:tr>
                          </w:tbl>
                          <w:p w14:paraId="222FD3E5" w14:textId="77777777" w:rsidR="00A73B09" w:rsidRPr="007F0435" w:rsidRDefault="00A73B09" w:rsidP="007F0435">
                            <w:pPr>
                              <w:rPr>
                                <w:color w:val="FFFFFF" w:themeColor="background1"/>
                                <w:sz w:val="13"/>
                                <w:szCs w:val="13"/>
                                <w:lang w:val="en-GB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9E64F3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0;margin-top:0;width:453.55pt;height:82.75pt;z-index:251659264;visibility:visible;mso-wrap-style:square;mso-width-percent:0;mso-height-percent:0;mso-wrap-distance-left:9pt;mso-wrap-distance-top:14.2pt;mso-wrap-distance-right:9pt;mso-wrap-distance-bottom:0;mso-position-horizontal:absolute;mso-position-horizontal-relative:text;mso-position-vertical:bottom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" filled="f" stroked="f" strokeweight=".5pt">
                <v:textbox inset="0,0,0,0">
                  <w:txbxContent>
                    <w:tbl>
                      <w:tblPr>
                        <w:tblStyle w:val="einfach"/>
                        <w:tblW w:w="9072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072"/>
                      </w:tblGrid>
                      <w:tr w:rsidR="00A73B09" w:rsidRPr="002627A3" w14:paraId="4BB1B972" w14:textId="77777777" w:rsidTr="00454337">
                        <w:trPr>
                          <w:cantSplit/>
                          <w:trHeight w:hRule="exact" w:val="482"/>
                        </w:trPr>
                        <w:tc>
                          <w:tcPr>
                            <w:tcW w:w="6321" w:type="dxa"/>
                            <w:tcMar>
                              <w:bottom w:w="91" w:type="dxa"/>
                            </w:tcMar>
                          </w:tcPr>
                          <w:p w14:paraId="31EC2770" w14:textId="77777777" w:rsidR="00A73B09" w:rsidRPr="002627A3" w:rsidRDefault="00A73B09" w:rsidP="00113091">
                            <w:pPr>
                              <w:pStyle w:val="KontaktTitel"/>
                            </w:pPr>
                            <w:r w:rsidRPr="002627A3">
                              <w:t>Kontakt</w:t>
                            </w:r>
                          </w:p>
                        </w:tc>
                      </w:tr>
                      <w:tr w:rsidR="00A73B09" w:rsidRPr="002E5312" w14:paraId="7F98C0F8" w14:textId="77777777" w:rsidTr="00575AEF">
                        <w:trPr>
                          <w:cantSplit/>
                          <w:trHeight w:hRule="exact" w:val="425"/>
                        </w:trPr>
                        <w:tc>
                          <w:tcPr>
                            <w:tcW w:w="6321" w:type="dxa"/>
                          </w:tcPr>
                          <w:p w14:paraId="7C24285F" w14:textId="77777777" w:rsidR="00A73B09" w:rsidRPr="00F15040" w:rsidRDefault="00A73B09" w:rsidP="00094A49">
                            <w:pPr>
                              <w:pStyle w:val="Kontakt"/>
                              <w:rPr>
                                <w:lang w:val="en-GB"/>
                              </w:rPr>
                            </w:pPr>
                            <w:bookmarkStart w:id="2" w:name="_Hlk530667725"/>
                            <w:r w:rsidRPr="00F15040">
                              <w:rPr>
                                <w:rStyle w:val="Auszeichnung"/>
                                <w:spacing w:val="-4"/>
                                <w:lang w:val="en-GB"/>
                              </w:rPr>
                              <w:t xml:space="preserve">GEZE </w:t>
                            </w:r>
                            <w:r w:rsidRPr="00F15040">
                              <w:rPr>
                                <w:rStyle w:val="Auszeichnung"/>
                                <w:lang w:val="en-GB"/>
                              </w:rPr>
                              <w:t>Gm</w:t>
                            </w:r>
                            <w:r w:rsidRPr="00F15040">
                              <w:rPr>
                                <w:rStyle w:val="Auszeichnung"/>
                                <w:spacing w:val="-4"/>
                                <w:lang w:val="en-GB"/>
                              </w:rPr>
                              <w:t>bH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Corporate Communications</w:t>
                            </w:r>
                            <w:bookmarkEnd w:id="2"/>
                          </w:p>
                          <w:p w14:paraId="122DBC2D" w14:textId="77777777" w:rsidR="00A73B09" w:rsidRPr="00F15040" w:rsidRDefault="00A73B09" w:rsidP="00094A49">
                            <w:pPr>
                              <w:pStyle w:val="Kontakt"/>
                              <w:rPr>
                                <w:lang w:val="en-GB"/>
                              </w:rPr>
                            </w:pPr>
                            <w:r w:rsidRPr="00F15040">
                              <w:rPr>
                                <w:lang w:val="en-GB"/>
                              </w:rPr>
                              <w:t>Reinhold-</w:t>
                            </w:r>
                            <w:proofErr w:type="spellStart"/>
                            <w:r w:rsidRPr="00F15040">
                              <w:rPr>
                                <w:lang w:val="en-GB"/>
                              </w:rPr>
                              <w:t>Vöster</w:t>
                            </w:r>
                            <w:proofErr w:type="spellEnd"/>
                            <w:r w:rsidRPr="00F15040">
                              <w:rPr>
                                <w:lang w:val="en-GB"/>
                              </w:rPr>
                              <w:t>-Str. 21</w:t>
                            </w:r>
                            <w:r w:rsidRPr="00F15040">
                              <w:rPr>
                                <w:rStyle w:val="KontaktAbstandschmal"/>
                              </w:rPr>
                              <w:t xml:space="preserve"> </w:t>
                            </w:r>
                            <w:r w:rsidRPr="00F15040">
                              <w:rPr>
                                <w:lang w:val="en-GB"/>
                              </w:rPr>
                              <w:t>–</w:t>
                            </w:r>
                            <w:r w:rsidRPr="00F15040">
                              <w:rPr>
                                <w:rStyle w:val="KontaktAbstandschmal"/>
                              </w:rPr>
                              <w:t xml:space="preserve"> </w:t>
                            </w:r>
                            <w:r w:rsidRPr="00F15040">
                              <w:rPr>
                                <w:lang w:val="en-GB"/>
                              </w:rPr>
                              <w:t>29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D-71229 </w:t>
                            </w:r>
                            <w:proofErr w:type="spellStart"/>
                            <w:r w:rsidRPr="00F15040">
                              <w:rPr>
                                <w:lang w:val="en-GB"/>
                              </w:rPr>
                              <w:t>Leonberg</w:t>
                            </w:r>
                            <w:proofErr w:type="spellEnd"/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proofErr w:type="gramStart"/>
                            <w:r w:rsidRPr="00454337">
                              <w:rPr>
                                <w:rStyle w:val="KontaktVorsatzwort"/>
                                <w:lang w:val="en-GB"/>
                              </w:rPr>
                              <w:t>TEL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F15040">
                              <w:rPr>
                                <w:lang w:val="en-GB"/>
                              </w:rPr>
                              <w:t>+</w:t>
                            </w:r>
                            <w:proofErr w:type="gramEnd"/>
                            <w:r w:rsidRPr="00F15040">
                              <w:rPr>
                                <w:lang w:val="en-GB"/>
                              </w:rPr>
                              <w:t>49 7152 203-0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454337">
                              <w:rPr>
                                <w:rStyle w:val="KontaktVorsatzwort"/>
                                <w:lang w:val="en-GB"/>
                              </w:rPr>
                              <w:t>FAX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 +49 7152 203-310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454337">
                              <w:rPr>
                                <w:rStyle w:val="KontaktVorsatzwort"/>
                                <w:lang w:val="en-GB"/>
                              </w:rPr>
                              <w:t>MAIL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F15040">
                              <w:rPr>
                                <w:lang w:val="en-GB"/>
                              </w:rPr>
                              <w:t>presse@geze.com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454337">
                              <w:rPr>
                                <w:rStyle w:val="KontaktVorsatzwort"/>
                                <w:lang w:val="en-GB"/>
                              </w:rPr>
                              <w:t>WEB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 www.geze.de</w:t>
                            </w:r>
                          </w:p>
                        </w:tc>
                      </w:tr>
                    </w:tbl>
                    <w:p w14:paraId="222FD3E5" w14:textId="77777777" w:rsidR="00A73B09" w:rsidRPr="007F0435" w:rsidRDefault="00A73B09" w:rsidP="007F0435">
                      <w:pPr>
                        <w:rPr>
                          <w:color w:val="FFFFFF" w:themeColor="background1"/>
                          <w:sz w:val="13"/>
                          <w:szCs w:val="13"/>
                          <w:lang w:val="en-GB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sectPr w:rsidR="008F511E" w:rsidRPr="008F511E" w:rsidSect="0008169D">
      <w:headerReference w:type="default" r:id="rId10"/>
      <w:headerReference w:type="first" r:id="rId11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0D4F54" w14:textId="77777777" w:rsidR="00F61973" w:rsidRDefault="00F61973" w:rsidP="008D6134">
      <w:pPr>
        <w:spacing w:line="240" w:lineRule="auto"/>
      </w:pPr>
      <w:r>
        <w:separator/>
      </w:r>
    </w:p>
  </w:endnote>
  <w:endnote w:type="continuationSeparator" w:id="0">
    <w:p w14:paraId="0E4545A8" w14:textId="77777777" w:rsidR="00F61973" w:rsidRDefault="00F61973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CA9FAB" w14:textId="77777777" w:rsidR="00F61973" w:rsidRDefault="00F61973" w:rsidP="008D6134">
      <w:pPr>
        <w:spacing w:line="240" w:lineRule="auto"/>
      </w:pPr>
      <w:r>
        <w:separator/>
      </w:r>
    </w:p>
  </w:footnote>
  <w:footnote w:type="continuationSeparator" w:id="0">
    <w:p w14:paraId="676C781F" w14:textId="77777777" w:rsidR="00F61973" w:rsidRDefault="00F61973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A73B09" w:rsidRPr="002E5312" w14:paraId="54EA4C3A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58E7EFE0" w14:textId="77777777" w:rsidR="00A73B09" w:rsidRPr="007C2C48" w:rsidRDefault="00A73B09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A73B09" w14:paraId="436F0098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3B7B1D78" w14:textId="77777777" w:rsidR="00A73B09" w:rsidRDefault="00A73B09" w:rsidP="00B556B7">
          <w:pPr>
            <w:pStyle w:val="DokumenttypFolgeseiten"/>
            <w:framePr w:hSpace="0" w:wrap="auto" w:vAnchor="margin" w:yAlign="inline"/>
          </w:pPr>
          <w:r>
            <w:t>Pressemitteilung</w:t>
          </w:r>
        </w:p>
        <w:p w14:paraId="7D265A9C" w14:textId="77777777" w:rsidR="00A73B09" w:rsidRPr="00C65692" w:rsidRDefault="00A73B09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A73B09" w:rsidRPr="008A2F5C" w14:paraId="22FFB14D" w14:textId="77777777" w:rsidTr="00B556B7">
      <w:trPr>
        <w:trHeight w:hRule="exact" w:val="215"/>
      </w:trPr>
      <w:tc>
        <w:tcPr>
          <w:tcW w:w="7359" w:type="dxa"/>
        </w:tcPr>
        <w:p w14:paraId="14768CAE" w14:textId="6024A41D" w:rsidR="00A73B09" w:rsidRPr="008A2F5C" w:rsidRDefault="00A73B09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0-03-02T00:00:00Z"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r w:rsidR="00616EB0">
                <w:t>02.03.2020</w:t>
              </w:r>
            </w:sdtContent>
          </w:sdt>
        </w:p>
      </w:tc>
    </w:tr>
  </w:tbl>
  <w:p w14:paraId="46419264" w14:textId="77777777" w:rsidR="00A73B09" w:rsidRPr="00A2525B" w:rsidRDefault="00A73B09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C067E8">
      <w:rPr>
        <w:noProof/>
      </w:rPr>
      <w:t>2</w:t>
    </w:r>
    <w:r w:rsidRPr="00A2525B">
      <w:fldChar w:fldCharType="end"/>
    </w:r>
    <w:r w:rsidRPr="00782B4B">
      <w:rPr>
        <w:sz w:val="9"/>
        <w:szCs w:val="9"/>
      </w:rPr>
      <w:t xml:space="preserve">  </w:t>
    </w:r>
    <w:r w:rsidRPr="0053157C">
      <w:rPr>
        <w:rStyle w:val="KontaktPipe"/>
        <w:b/>
        <w:position w:val="-2"/>
        <w:sz w:val="18"/>
        <w:szCs w:val="18"/>
      </w:rPr>
      <w:t>I</w:t>
    </w:r>
    <w:r w:rsidRPr="00782B4B">
      <w:rPr>
        <w:sz w:val="9"/>
        <w:szCs w:val="9"/>
      </w:rPr>
      <w:t xml:space="preserve">  </w:t>
    </w:r>
    <w:r w:rsidRPr="00372112">
      <w:rPr>
        <w:b w:val="0"/>
      </w:rPr>
      <w:fldChar w:fldCharType="begin"/>
    </w:r>
    <w:r w:rsidRPr="00372112">
      <w:rPr>
        <w:b w:val="0"/>
      </w:rPr>
      <w:instrText xml:space="preserve"> NUMPAGES  \* Arabic  \* </w:instrText>
    </w:r>
    <w:r>
      <w:rPr>
        <w:b w:val="0"/>
      </w:rPr>
      <w:instrText>CHAR</w:instrText>
    </w:r>
    <w:r w:rsidRPr="00372112">
      <w:rPr>
        <w:b w:val="0"/>
      </w:rPr>
      <w:instrText xml:space="preserve">FORMAT </w:instrText>
    </w:r>
    <w:r w:rsidRPr="00372112">
      <w:rPr>
        <w:b w:val="0"/>
      </w:rPr>
      <w:fldChar w:fldCharType="separate"/>
    </w:r>
    <w:r w:rsidR="00C067E8">
      <w:rPr>
        <w:b w:val="0"/>
        <w:noProof/>
      </w:rPr>
      <w:t>2</w:t>
    </w:r>
    <w:r w:rsidRPr="00372112">
      <w:rPr>
        <w:b w:val="0"/>
      </w:rPr>
      <w:fldChar w:fldCharType="end"/>
    </w:r>
  </w:p>
  <w:p w14:paraId="5C99E1BD" w14:textId="77777777" w:rsidR="00A73B09" w:rsidRDefault="00A73B09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75475A99" wp14:editId="4D6BA63A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0FD57" w14:textId="77777777" w:rsidR="00A73B09" w:rsidRPr="00A2525B" w:rsidRDefault="00A73B09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C067E8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Pr="00782B4B">
      <w:rPr>
        <w:sz w:val="9"/>
        <w:szCs w:val="9"/>
      </w:rPr>
      <w:t xml:space="preserve">  </w:t>
    </w:r>
    <w:r w:rsidRPr="0053157C">
      <w:rPr>
        <w:rStyle w:val="KontaktPipe"/>
        <w:b/>
        <w:position w:val="-2"/>
        <w:sz w:val="18"/>
        <w:szCs w:val="18"/>
      </w:rPr>
      <w:t>I</w:t>
    </w:r>
    <w:r w:rsidRPr="00782B4B">
      <w:rPr>
        <w:sz w:val="9"/>
        <w:szCs w:val="9"/>
      </w:rPr>
      <w:t xml:space="preserve">  </w:t>
    </w:r>
    <w:r w:rsidRPr="00A2525B">
      <w:rPr>
        <w:b w:val="0"/>
      </w:rPr>
      <w:fldChar w:fldCharType="begin"/>
    </w:r>
    <w:r w:rsidRPr="00A2525B">
      <w:rPr>
        <w:b w:val="0"/>
      </w:rPr>
      <w:instrText xml:space="preserve"> NUMPAGES  \* Arabic  \* MERGEFORMAT </w:instrText>
    </w:r>
    <w:r w:rsidRPr="00A2525B">
      <w:rPr>
        <w:b w:val="0"/>
      </w:rPr>
      <w:fldChar w:fldCharType="separate"/>
    </w:r>
    <w:r w:rsidR="00C067E8">
      <w:rPr>
        <w:b w:val="0"/>
        <w:noProof/>
      </w:rPr>
      <w:t>2</w:t>
    </w:r>
    <w:r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A73B09" w:rsidRPr="002E5312" w14:paraId="5137498D" w14:textId="77777777" w:rsidTr="005A529F">
      <w:trPr>
        <w:trHeight w:hRule="exact" w:val="198"/>
      </w:trPr>
      <w:tc>
        <w:tcPr>
          <w:tcW w:w="7371" w:type="dxa"/>
        </w:tcPr>
        <w:p w14:paraId="6903C8B2" w14:textId="77777777" w:rsidR="00A73B09" w:rsidRPr="005A4E09" w:rsidRDefault="00A73B09" w:rsidP="005A529F">
          <w:pPr>
            <w:pStyle w:val="Absender"/>
            <w:framePr w:hSpace="0" w:wrap="auto" w:vAnchor="margin" w:hAnchor="text" w:yAlign="inline"/>
          </w:pPr>
          <w:bookmarkStart w:id="3" w:name="BM_Firma"/>
          <w:r w:rsidRPr="005A4E09">
            <w:rPr>
              <w:rStyle w:val="Auszeichnung"/>
            </w:rPr>
            <w:t>G</w:t>
          </w:r>
          <w:r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Communications</w:t>
          </w:r>
          <w:bookmarkEnd w:id="3"/>
        </w:p>
      </w:tc>
    </w:tr>
    <w:tr w:rsidR="00A73B09" w:rsidRPr="005A4E09" w14:paraId="10079FB1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510D8DD9" w14:textId="77777777" w:rsidR="00A73B09" w:rsidRPr="008B572B" w:rsidRDefault="00A73B09" w:rsidP="005A529F">
          <w:pPr>
            <w:pStyle w:val="Dokumenttyp"/>
            <w:framePr w:hSpace="0" w:wrap="auto" w:vAnchor="margin" w:hAnchor="text" w:yAlign="inline"/>
          </w:pPr>
          <w:r>
            <w:t>Pressemitteilung</w:t>
          </w:r>
        </w:p>
      </w:tc>
    </w:tr>
  </w:tbl>
  <w:p w14:paraId="0F860552" w14:textId="77777777" w:rsidR="00A73B09" w:rsidRDefault="00A73B09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35D4E8A5" wp14:editId="43EDD928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6B0BDDB" wp14:editId="15704ABC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D3CBF31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qQm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0FEFCF6A" wp14:editId="7DF4C310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8D4852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72Hu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927"/>
    <w:rsid w:val="00014420"/>
    <w:rsid w:val="00025DF7"/>
    <w:rsid w:val="00035E0D"/>
    <w:rsid w:val="0005443A"/>
    <w:rsid w:val="00057D14"/>
    <w:rsid w:val="00062822"/>
    <w:rsid w:val="0008169D"/>
    <w:rsid w:val="000876DF"/>
    <w:rsid w:val="00094A49"/>
    <w:rsid w:val="00095819"/>
    <w:rsid w:val="0009601A"/>
    <w:rsid w:val="000A033F"/>
    <w:rsid w:val="000B02C6"/>
    <w:rsid w:val="000D29DA"/>
    <w:rsid w:val="00110BB8"/>
    <w:rsid w:val="00113091"/>
    <w:rsid w:val="00117A84"/>
    <w:rsid w:val="0012597A"/>
    <w:rsid w:val="001261D2"/>
    <w:rsid w:val="00131D40"/>
    <w:rsid w:val="00134710"/>
    <w:rsid w:val="00134C90"/>
    <w:rsid w:val="001444B8"/>
    <w:rsid w:val="001673EE"/>
    <w:rsid w:val="001A0A93"/>
    <w:rsid w:val="001B78BB"/>
    <w:rsid w:val="001C6B6C"/>
    <w:rsid w:val="001E45EA"/>
    <w:rsid w:val="001F462D"/>
    <w:rsid w:val="002266A2"/>
    <w:rsid w:val="00253F88"/>
    <w:rsid w:val="002627A3"/>
    <w:rsid w:val="0029378C"/>
    <w:rsid w:val="00295C6C"/>
    <w:rsid w:val="00296BA8"/>
    <w:rsid w:val="002A2B85"/>
    <w:rsid w:val="002D25F9"/>
    <w:rsid w:val="002D4EAE"/>
    <w:rsid w:val="002E0A3D"/>
    <w:rsid w:val="002E5312"/>
    <w:rsid w:val="002F25E5"/>
    <w:rsid w:val="003023FF"/>
    <w:rsid w:val="00327DA2"/>
    <w:rsid w:val="00331394"/>
    <w:rsid w:val="00354192"/>
    <w:rsid w:val="00362821"/>
    <w:rsid w:val="003660CB"/>
    <w:rsid w:val="00372112"/>
    <w:rsid w:val="00381993"/>
    <w:rsid w:val="003A1C1B"/>
    <w:rsid w:val="003C69DE"/>
    <w:rsid w:val="003D37C3"/>
    <w:rsid w:val="003D5D65"/>
    <w:rsid w:val="003E2AF1"/>
    <w:rsid w:val="003F1723"/>
    <w:rsid w:val="003F3949"/>
    <w:rsid w:val="003F7DD3"/>
    <w:rsid w:val="00411E6D"/>
    <w:rsid w:val="00420C17"/>
    <w:rsid w:val="00432968"/>
    <w:rsid w:val="00442345"/>
    <w:rsid w:val="00446BC4"/>
    <w:rsid w:val="00454337"/>
    <w:rsid w:val="004831A1"/>
    <w:rsid w:val="0049484A"/>
    <w:rsid w:val="004A0C1A"/>
    <w:rsid w:val="004E1AAA"/>
    <w:rsid w:val="004F56F7"/>
    <w:rsid w:val="004F5DFE"/>
    <w:rsid w:val="00501A06"/>
    <w:rsid w:val="00506E9B"/>
    <w:rsid w:val="00512C05"/>
    <w:rsid w:val="00516727"/>
    <w:rsid w:val="00525290"/>
    <w:rsid w:val="005310D3"/>
    <w:rsid w:val="0053157C"/>
    <w:rsid w:val="005448BD"/>
    <w:rsid w:val="005448C5"/>
    <w:rsid w:val="00546F08"/>
    <w:rsid w:val="00546F76"/>
    <w:rsid w:val="005531EA"/>
    <w:rsid w:val="00560C92"/>
    <w:rsid w:val="00575AEF"/>
    <w:rsid w:val="00581D3A"/>
    <w:rsid w:val="0058384B"/>
    <w:rsid w:val="00584EC7"/>
    <w:rsid w:val="00590F61"/>
    <w:rsid w:val="005A3871"/>
    <w:rsid w:val="005A4E09"/>
    <w:rsid w:val="005A529F"/>
    <w:rsid w:val="005B05B6"/>
    <w:rsid w:val="005F3CE0"/>
    <w:rsid w:val="0060196E"/>
    <w:rsid w:val="0060504F"/>
    <w:rsid w:val="00616EB0"/>
    <w:rsid w:val="00641F0F"/>
    <w:rsid w:val="00646E69"/>
    <w:rsid w:val="00650096"/>
    <w:rsid w:val="00650BB4"/>
    <w:rsid w:val="00661485"/>
    <w:rsid w:val="006659BD"/>
    <w:rsid w:val="006738F7"/>
    <w:rsid w:val="0068558B"/>
    <w:rsid w:val="00687A6A"/>
    <w:rsid w:val="006A1251"/>
    <w:rsid w:val="006B111C"/>
    <w:rsid w:val="006C104F"/>
    <w:rsid w:val="006D01DD"/>
    <w:rsid w:val="006D6074"/>
    <w:rsid w:val="007017FA"/>
    <w:rsid w:val="00734C3A"/>
    <w:rsid w:val="00742404"/>
    <w:rsid w:val="0074360A"/>
    <w:rsid w:val="00750CB1"/>
    <w:rsid w:val="00752C8E"/>
    <w:rsid w:val="00753901"/>
    <w:rsid w:val="007600DE"/>
    <w:rsid w:val="00766E9D"/>
    <w:rsid w:val="00772A8A"/>
    <w:rsid w:val="00780FFF"/>
    <w:rsid w:val="00782B4B"/>
    <w:rsid w:val="007C2C48"/>
    <w:rsid w:val="007D4F8A"/>
    <w:rsid w:val="007F0435"/>
    <w:rsid w:val="007F6665"/>
    <w:rsid w:val="0080063D"/>
    <w:rsid w:val="008267CA"/>
    <w:rsid w:val="00845187"/>
    <w:rsid w:val="00846FEA"/>
    <w:rsid w:val="008510DC"/>
    <w:rsid w:val="00862C93"/>
    <w:rsid w:val="00863B08"/>
    <w:rsid w:val="008652B7"/>
    <w:rsid w:val="008730B5"/>
    <w:rsid w:val="00876430"/>
    <w:rsid w:val="00881CB8"/>
    <w:rsid w:val="008A2F5C"/>
    <w:rsid w:val="008A725A"/>
    <w:rsid w:val="008B572B"/>
    <w:rsid w:val="008B5ABA"/>
    <w:rsid w:val="008C32F8"/>
    <w:rsid w:val="008D3C6E"/>
    <w:rsid w:val="008D6134"/>
    <w:rsid w:val="008E707F"/>
    <w:rsid w:val="008F0D1C"/>
    <w:rsid w:val="008F511E"/>
    <w:rsid w:val="009149AE"/>
    <w:rsid w:val="00925FCD"/>
    <w:rsid w:val="00937833"/>
    <w:rsid w:val="00980D79"/>
    <w:rsid w:val="0099368D"/>
    <w:rsid w:val="0099730E"/>
    <w:rsid w:val="009A500E"/>
    <w:rsid w:val="009A59B1"/>
    <w:rsid w:val="009B6A38"/>
    <w:rsid w:val="009F2F2E"/>
    <w:rsid w:val="00A03805"/>
    <w:rsid w:val="00A0415C"/>
    <w:rsid w:val="00A13AF3"/>
    <w:rsid w:val="00A2525B"/>
    <w:rsid w:val="00A330C9"/>
    <w:rsid w:val="00A376D3"/>
    <w:rsid w:val="00A37A65"/>
    <w:rsid w:val="00A73B09"/>
    <w:rsid w:val="00A82856"/>
    <w:rsid w:val="00A9034D"/>
    <w:rsid w:val="00A91680"/>
    <w:rsid w:val="00A93927"/>
    <w:rsid w:val="00AA25C7"/>
    <w:rsid w:val="00AB277A"/>
    <w:rsid w:val="00AB75FB"/>
    <w:rsid w:val="00AD6CE7"/>
    <w:rsid w:val="00AE100C"/>
    <w:rsid w:val="00AF0E6E"/>
    <w:rsid w:val="00AF6113"/>
    <w:rsid w:val="00B06CCE"/>
    <w:rsid w:val="00B1130D"/>
    <w:rsid w:val="00B15966"/>
    <w:rsid w:val="00B22183"/>
    <w:rsid w:val="00B223C4"/>
    <w:rsid w:val="00B36C02"/>
    <w:rsid w:val="00B45F25"/>
    <w:rsid w:val="00B501F4"/>
    <w:rsid w:val="00B51356"/>
    <w:rsid w:val="00B53B40"/>
    <w:rsid w:val="00B542C6"/>
    <w:rsid w:val="00B556B7"/>
    <w:rsid w:val="00B85429"/>
    <w:rsid w:val="00BB52BF"/>
    <w:rsid w:val="00BC1065"/>
    <w:rsid w:val="00BC62F8"/>
    <w:rsid w:val="00BD680B"/>
    <w:rsid w:val="00BE1B98"/>
    <w:rsid w:val="00BE3556"/>
    <w:rsid w:val="00BE355F"/>
    <w:rsid w:val="00BE6B90"/>
    <w:rsid w:val="00BF6D3B"/>
    <w:rsid w:val="00BF7411"/>
    <w:rsid w:val="00C042DA"/>
    <w:rsid w:val="00C046F6"/>
    <w:rsid w:val="00C067E8"/>
    <w:rsid w:val="00C12814"/>
    <w:rsid w:val="00C3654A"/>
    <w:rsid w:val="00C405F5"/>
    <w:rsid w:val="00C65692"/>
    <w:rsid w:val="00C81999"/>
    <w:rsid w:val="00CA35BA"/>
    <w:rsid w:val="00CA7C7B"/>
    <w:rsid w:val="00CF2AD9"/>
    <w:rsid w:val="00CF3BA7"/>
    <w:rsid w:val="00D15D54"/>
    <w:rsid w:val="00D16644"/>
    <w:rsid w:val="00D21E65"/>
    <w:rsid w:val="00D263AB"/>
    <w:rsid w:val="00D3617C"/>
    <w:rsid w:val="00D50DE6"/>
    <w:rsid w:val="00D5446F"/>
    <w:rsid w:val="00D74ED3"/>
    <w:rsid w:val="00D827D0"/>
    <w:rsid w:val="00DA6046"/>
    <w:rsid w:val="00DB4BE6"/>
    <w:rsid w:val="00DC7D49"/>
    <w:rsid w:val="00DE1ED3"/>
    <w:rsid w:val="00DF67D1"/>
    <w:rsid w:val="00DF77B0"/>
    <w:rsid w:val="00E10257"/>
    <w:rsid w:val="00E108D8"/>
    <w:rsid w:val="00E2393F"/>
    <w:rsid w:val="00E23E2F"/>
    <w:rsid w:val="00E308E8"/>
    <w:rsid w:val="00E378C5"/>
    <w:rsid w:val="00E43683"/>
    <w:rsid w:val="00E50772"/>
    <w:rsid w:val="00E53A72"/>
    <w:rsid w:val="00E607C7"/>
    <w:rsid w:val="00E739B0"/>
    <w:rsid w:val="00EA057C"/>
    <w:rsid w:val="00EA49E9"/>
    <w:rsid w:val="00EB7B16"/>
    <w:rsid w:val="00ED61D1"/>
    <w:rsid w:val="00EE384C"/>
    <w:rsid w:val="00F03D2B"/>
    <w:rsid w:val="00F15040"/>
    <w:rsid w:val="00F2160C"/>
    <w:rsid w:val="00F46B41"/>
    <w:rsid w:val="00F613DC"/>
    <w:rsid w:val="00F61973"/>
    <w:rsid w:val="00F66181"/>
    <w:rsid w:val="00F77BAC"/>
    <w:rsid w:val="00F83268"/>
    <w:rsid w:val="00F9425C"/>
    <w:rsid w:val="00F94429"/>
    <w:rsid w:val="00F96F22"/>
    <w:rsid w:val="00FD311D"/>
    <w:rsid w:val="00FD4D3A"/>
    <w:rsid w:val="00FD7A90"/>
    <w:rsid w:val="00FF1E9A"/>
    <w:rsid w:val="00FF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DCE1A3"/>
  <w15:docId w15:val="{2120BF8D-6E5C-BF49-A6D3-B4838F788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3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67E8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67E8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67E8"/>
    <w:rPr>
      <w:kern w:val="4"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67E8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67E8"/>
    <w:rPr>
      <w:b/>
      <w:bCs/>
      <w:kern w:val="4"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A041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58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9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2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97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geze.com/de/newsroom/geze-zum-sechsten-mal-als-top-employer-ausgezeichne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c.dongowski/Library/Group%20Containers/UBF8T346G9.Office/User%20Content.localized/Templates.localized/GEZ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965BE39FF861348BF3F1D2C5CD3E7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85802DC-C804-434B-90E3-ABD989E750C4}"/>
      </w:docPartPr>
      <w:docPartBody>
        <w:p w:rsidR="00BC4110" w:rsidRDefault="00FF736C">
          <w:pPr>
            <w:pStyle w:val="3965BE39FF861348BF3F1D2C5CD3E73D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736C"/>
    <w:rsid w:val="00041ABA"/>
    <w:rsid w:val="000C59F8"/>
    <w:rsid w:val="000D2A4D"/>
    <w:rsid w:val="000F64CF"/>
    <w:rsid w:val="001347D4"/>
    <w:rsid w:val="001C120B"/>
    <w:rsid w:val="001C44BB"/>
    <w:rsid w:val="00280AB6"/>
    <w:rsid w:val="00292183"/>
    <w:rsid w:val="003364EE"/>
    <w:rsid w:val="00336BD1"/>
    <w:rsid w:val="00380AF0"/>
    <w:rsid w:val="003C3427"/>
    <w:rsid w:val="004B1BBF"/>
    <w:rsid w:val="00526733"/>
    <w:rsid w:val="00530DE0"/>
    <w:rsid w:val="00531E9A"/>
    <w:rsid w:val="00594FC3"/>
    <w:rsid w:val="0071573C"/>
    <w:rsid w:val="00716F86"/>
    <w:rsid w:val="00786FA3"/>
    <w:rsid w:val="00887F0F"/>
    <w:rsid w:val="00892ADF"/>
    <w:rsid w:val="008C5820"/>
    <w:rsid w:val="00A01008"/>
    <w:rsid w:val="00A5715B"/>
    <w:rsid w:val="00A90397"/>
    <w:rsid w:val="00B232D1"/>
    <w:rsid w:val="00B9516B"/>
    <w:rsid w:val="00BC4110"/>
    <w:rsid w:val="00D4184A"/>
    <w:rsid w:val="00D9774F"/>
    <w:rsid w:val="00F55AF7"/>
    <w:rsid w:val="00F70B1C"/>
    <w:rsid w:val="00FA2D50"/>
    <w:rsid w:val="00FF7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3965BE39FF861348BF3F1D2C5CD3E73D">
    <w:name w:val="3965BE39FF861348BF3F1D2C5CD3E7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2020-03-02T00:00:00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4CEFDB3-E550-EF4A-95B0-CCBD7591D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GEZE.dotx</Template>
  <TotalTime>0</TotalTime>
  <Pages>2</Pages>
  <Words>453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dc:description>Pressemitteilung · Office 2016;_x000d_
Version 1.0.0;_x000d_
26.11.2018</dc:description>
  <cp:lastModifiedBy>Jonathan Wurster</cp:lastModifiedBy>
  <cp:revision>10</cp:revision>
  <cp:lastPrinted>2020-02-26T10:52:00Z</cp:lastPrinted>
  <dcterms:created xsi:type="dcterms:W3CDTF">2020-02-26T10:51:00Z</dcterms:created>
  <dcterms:modified xsi:type="dcterms:W3CDTF">2020-02-28T08:30:00Z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