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einfach"/>
        <w:tblW w:w="0" w:type="auto"/>
        <w:tblLook w:val="04A0" w:firstRow="1" w:lastRow="0" w:firstColumn="1" w:lastColumn="0" w:noHBand="0" w:noVBand="1"/>
      </w:tblPr>
      <w:tblGrid>
        <w:gridCol w:w="7359"/>
      </w:tblGrid>
      <w:tr w:rsidR="00C65692" w:rsidTr="00546F76">
        <w:trPr>
          <w:trHeight w:val="284"/>
        </w:trPr>
        <w:tc>
          <w:tcPr>
            <w:tcW w:w="7359" w:type="dxa"/>
            <w:tcMar>
              <w:top w:w="11" w:type="dxa"/>
              <w:bottom w:w="0" w:type="dxa"/>
            </w:tcMar>
          </w:tcPr>
          <w:p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3965BE39FF861348BF3F1D2C5CD3E73D"/>
                </w:placeholder>
                <w:dataBinding w:prefixMappings="xmlns:ns0='http://schemas.microsoft.com/office/2006/coverPageProps' " w:xpath="/ns0:CoverPageProperties[1]/ns0:PublishDate[1]" w:storeItemID="{55AF091B-3C7A-41E3-B477-F2FDAA23CFDA}"/>
                <w:date w:fullDate="2020-02-12T00:00:00Z">
                  <w:dateFormat w:val="d. MMMM yyyy"/>
                  <w:lid w:val="de-DE"/>
                  <w:storeMappedDataAs w:val="dateTime"/>
                  <w:calendar w:val="gregorian"/>
                </w:date>
              </w:sdtPr>
              <w:sdtEndPr>
                <w:rPr>
                  <w:rStyle w:val="Dokumentdatum"/>
                </w:rPr>
              </w:sdtEndPr>
              <w:sdtContent>
                <w:r w:rsidR="003F1723">
                  <w:rPr>
                    <w:rStyle w:val="Dokumentdatum"/>
                  </w:rPr>
                  <w:t>12. Februar 2020</w:t>
                </w:r>
              </w:sdtContent>
            </w:sdt>
          </w:p>
        </w:tc>
      </w:tr>
      <w:tr w:rsidR="00C65692" w:rsidRPr="00D5446F" w:rsidTr="00752C8E">
        <w:trPr>
          <w:trHeight w:hRule="exact" w:val="1616"/>
        </w:trPr>
        <w:tc>
          <w:tcPr>
            <w:tcW w:w="7359" w:type="dxa"/>
            <w:tcMar>
              <w:top w:w="289" w:type="dxa"/>
              <w:bottom w:w="1083" w:type="dxa"/>
            </w:tcMar>
          </w:tcPr>
          <w:p w:rsidR="00025DF7" w:rsidRPr="00D5446F" w:rsidRDefault="00BD680B" w:rsidP="00752C8E">
            <w:pPr>
              <w:pStyle w:val="Betreff"/>
            </w:pPr>
            <w:r>
              <w:t xml:space="preserve">GEZE </w:t>
            </w:r>
            <w:r w:rsidR="00BE3556">
              <w:t>erhält Siegel für</w:t>
            </w:r>
            <w:r>
              <w:t xml:space="preserve"> „Faire </w:t>
            </w:r>
            <w:r w:rsidR="00BE3556">
              <w:t>Ausbildung</w:t>
            </w:r>
            <w:r>
              <w:t>“</w:t>
            </w:r>
          </w:p>
        </w:tc>
      </w:tr>
    </w:tbl>
    <w:p w:rsidR="007F6665" w:rsidRDefault="00876430" w:rsidP="00B15966">
      <w:pPr>
        <w:pStyle w:val="Vorspann"/>
      </w:pPr>
      <w:r>
        <w:t xml:space="preserve">Die Ausbildung bei GEZE ist ausgezeichnet: Das hat das </w:t>
      </w:r>
      <w:r w:rsidR="00BE3556">
        <w:t xml:space="preserve">unabhängige </w:t>
      </w:r>
      <w:r>
        <w:t xml:space="preserve">Marktforschungsinstitut </w:t>
      </w:r>
      <w:proofErr w:type="spellStart"/>
      <w:r>
        <w:t>Trendence</w:t>
      </w:r>
      <w:proofErr w:type="spellEnd"/>
      <w:r>
        <w:t xml:space="preserve"> in einer </w:t>
      </w:r>
      <w:r w:rsidR="00C046F6">
        <w:t>Erhebung</w:t>
      </w:r>
      <w:r>
        <w:t xml:space="preserve"> unter den Auszubildenden und </w:t>
      </w:r>
      <w:r w:rsidR="00BE355F">
        <w:t xml:space="preserve">dual </w:t>
      </w:r>
      <w:r>
        <w:t xml:space="preserve">Studierenden </w:t>
      </w:r>
      <w:r w:rsidR="00C046F6">
        <w:t xml:space="preserve">von 25 großen deutschen Unternehmen </w:t>
      </w:r>
      <w:r w:rsidR="0009601A">
        <w:t xml:space="preserve">ermittelt. Der GEZE Nachwuchs </w:t>
      </w:r>
      <w:r w:rsidR="002E0A3D">
        <w:t>vergibt für die</w:t>
      </w:r>
      <w:r w:rsidR="0009601A">
        <w:t xml:space="preserve"> Qualität der Ausbildung</w:t>
      </w:r>
      <w:r w:rsidR="002E0A3D">
        <w:t xml:space="preserve"> sowie für die Betreuung und die Rahmenbedingungen im Unternehmen Bestnoten. </w:t>
      </w:r>
      <w:r w:rsidR="00650BB4">
        <w:t>Das Leonberger Unternehmen</w:t>
      </w:r>
      <w:r w:rsidR="002E0A3D">
        <w:t xml:space="preserve"> liegt in der Gesamtbewertung sogar deutlich über dem Durchschnitt der Bewertungen. </w:t>
      </w:r>
      <w:r w:rsidR="002E0A3D" w:rsidRPr="002E0A3D">
        <w:t xml:space="preserve">Insgesamt haben 1795 </w:t>
      </w:r>
      <w:r w:rsidR="00BE355F">
        <w:t>Auszubildende</w:t>
      </w:r>
      <w:r w:rsidR="00BE355F" w:rsidRPr="002E0A3D">
        <w:t xml:space="preserve"> </w:t>
      </w:r>
      <w:r w:rsidR="002E0A3D" w:rsidRPr="002E0A3D">
        <w:t xml:space="preserve">und </w:t>
      </w:r>
      <w:r w:rsidR="00BE355F">
        <w:t xml:space="preserve">dual </w:t>
      </w:r>
      <w:r w:rsidR="002E0A3D" w:rsidRPr="002E0A3D">
        <w:t>Studierende aus 25 deutschen Unternehmen, wie z</w:t>
      </w:r>
      <w:r w:rsidR="00650BB4">
        <w:t xml:space="preserve">um Beispiel </w:t>
      </w:r>
      <w:r w:rsidR="002E0A3D" w:rsidRPr="002E0A3D">
        <w:t xml:space="preserve">Merck, DB Schenker oder </w:t>
      </w:r>
      <w:proofErr w:type="spellStart"/>
      <w:r w:rsidR="002E0A3D" w:rsidRPr="002E0A3D">
        <w:t>Lanxess</w:t>
      </w:r>
      <w:proofErr w:type="spellEnd"/>
      <w:r w:rsidR="00BE355F">
        <w:t>,</w:t>
      </w:r>
      <w:r w:rsidR="002E0A3D" w:rsidRPr="002E0A3D">
        <w:t xml:space="preserve"> </w:t>
      </w:r>
      <w:r w:rsidR="002E0A3D">
        <w:t>an der Befragung</w:t>
      </w:r>
      <w:r w:rsidR="002E0A3D" w:rsidRPr="002E0A3D">
        <w:t xml:space="preserve"> teilgenommen.</w:t>
      </w:r>
    </w:p>
    <w:p w:rsidR="00095819" w:rsidRPr="00AE100C" w:rsidRDefault="002E0A3D" w:rsidP="008F0D1C">
      <w:pPr>
        <w:pStyle w:val="berschrift1"/>
        <w:rPr>
          <w:lang w:val="de-DE"/>
        </w:rPr>
      </w:pPr>
      <w:r>
        <w:rPr>
          <w:lang w:val="de-DE"/>
        </w:rPr>
        <w:t>Fachliche Qualität allein reicht nicht</w:t>
      </w:r>
    </w:p>
    <w:p w:rsidR="00641F0F" w:rsidRDefault="002E0A3D" w:rsidP="00095819">
      <w:r>
        <w:t>Eine gute Ausbildung ist die beste Grundlage für einen erfolgreichen beruflichen Lebensweg</w:t>
      </w:r>
      <w:r w:rsidR="0068558B">
        <w:t xml:space="preserve">, sie bildet aber auch den Grundstein des Unternehmenserfolgs. Bei GEZE achtet man deswegen sehr darauf, dass die Ausbildung nicht nur fachlich dem höchsten Niveau entspricht. Rolf </w:t>
      </w:r>
      <w:proofErr w:type="spellStart"/>
      <w:r w:rsidR="0068558B">
        <w:t>Böhmler</w:t>
      </w:r>
      <w:proofErr w:type="spellEnd"/>
      <w:r w:rsidR="0068558B">
        <w:t>, GEZE Ausbildungsleiter, sagt: „</w:t>
      </w:r>
      <w:r w:rsidR="0068558B" w:rsidRPr="0068558B">
        <w:t>Gerade der erste Schritt ins Berufsleben nach der Schule ist für junge Leute oft schwierig, aber absolut entscheidend für eine gelungene Zukunft. Deshalb nehmen wir uns für die Neuankömmlinge sowohl beim Bewerbungsprozess als auch bei der Einarbeitung besonders viel Zeit. Es ist uns wichtig, auf Augenhöhe, mit Respekt und wertschätzend mit den neuen Azubis umzugehen.</w:t>
      </w:r>
      <w:r w:rsidR="0068558B">
        <w:t xml:space="preserve">“ </w:t>
      </w:r>
    </w:p>
    <w:p w:rsidR="00881CB8" w:rsidRDefault="00881CB8" w:rsidP="00095819"/>
    <w:p w:rsidR="00881CB8" w:rsidRPr="001E45EA" w:rsidRDefault="0068558B" w:rsidP="00095819">
      <w:pPr>
        <w:rPr>
          <w:b/>
        </w:rPr>
      </w:pPr>
      <w:r w:rsidRPr="001E45EA">
        <w:rPr>
          <w:b/>
        </w:rPr>
        <w:t>Individuelle Betreuung während der Ausbildung</w:t>
      </w:r>
    </w:p>
    <w:p w:rsidR="006B111C" w:rsidRDefault="001E45EA" w:rsidP="00095819">
      <w:r>
        <w:t xml:space="preserve">Bei der Befragung durch </w:t>
      </w:r>
      <w:proofErr w:type="spellStart"/>
      <w:r>
        <w:t>Trendence</w:t>
      </w:r>
      <w:proofErr w:type="spellEnd"/>
      <w:r>
        <w:t xml:space="preserve"> betonten die GEZE Auszubildenden und </w:t>
      </w:r>
      <w:r w:rsidR="00BE355F">
        <w:t xml:space="preserve">dual </w:t>
      </w:r>
      <w:r>
        <w:t xml:space="preserve">Studierenden außerdem, wie wichtig nicht nur das </w:t>
      </w:r>
      <w:r w:rsidR="0099730E">
        <w:t xml:space="preserve">durchdachte </w:t>
      </w:r>
      <w:proofErr w:type="spellStart"/>
      <w:r w:rsidR="0099730E">
        <w:t>Onboarding</w:t>
      </w:r>
      <w:proofErr w:type="spellEnd"/>
      <w:r w:rsidR="0099730E">
        <w:t xml:space="preserve">-Verfahren für den positiven Einstieg ins Unternehmen ist. Auch während der Ausbildung fühlen sie sich gut unterstützt und betreut – gerade in anspruchsvollen Situationen, auch in der Berufsschule. </w:t>
      </w:r>
      <w:r w:rsidR="0099730E" w:rsidRPr="0099730E">
        <w:t>„Wir stehen unseren Azubis jederzeit als kooperativer Lernpartner zur Seite. Denn wichtig ist, dass sie stets die Möglichkeit haben, individuelle Fragen zu stelle</w:t>
      </w:r>
      <w:r w:rsidR="00BE355F">
        <w:t>n</w:t>
      </w:r>
      <w:r w:rsidR="0099730E" w:rsidRPr="0099730E">
        <w:t xml:space="preserve"> und alles konkret umsetzen können.“, so Rolf </w:t>
      </w:r>
      <w:proofErr w:type="spellStart"/>
      <w:r w:rsidR="0099730E" w:rsidRPr="0099730E">
        <w:t>Böhmler</w:t>
      </w:r>
      <w:proofErr w:type="spellEnd"/>
      <w:r w:rsidR="0099730E" w:rsidRPr="0099730E">
        <w:t xml:space="preserve">. „Wir möchten nämlich, dass die Azubis </w:t>
      </w:r>
      <w:r w:rsidR="0099730E" w:rsidRPr="0099730E">
        <w:lastRenderedPageBreak/>
        <w:t>möglichst schnell auch eigene verantwortungsvolle Projekte gestalten und übernehmen können.“</w:t>
      </w:r>
    </w:p>
    <w:p w:rsidR="00BE355F" w:rsidRPr="00506E9B" w:rsidRDefault="00BE355F" w:rsidP="00095819"/>
    <w:p w:rsidR="006B111C" w:rsidRPr="0099730E" w:rsidRDefault="0099730E" w:rsidP="00095819">
      <w:pPr>
        <w:rPr>
          <w:b/>
        </w:rPr>
      </w:pPr>
      <w:r w:rsidRPr="0099730E">
        <w:rPr>
          <w:b/>
        </w:rPr>
        <w:t>Hohe Übernahmequote</w:t>
      </w:r>
      <w:r>
        <w:rPr>
          <w:b/>
        </w:rPr>
        <w:t xml:space="preserve"> und vielfältige Chancen zur Weiterentwicklung</w:t>
      </w:r>
    </w:p>
    <w:p w:rsidR="006B111C" w:rsidRDefault="00B1130D" w:rsidP="00095819">
      <w:r>
        <w:t xml:space="preserve">Besonders hoch im Vergleich zu anderen Unternehmen in der Befragung ist bei GEZE auch die Übernahmequote: </w:t>
      </w:r>
      <w:r w:rsidR="008D3C6E">
        <w:t>Eine bei GEZE</w:t>
      </w:r>
      <w:r>
        <w:t xml:space="preserve"> erfolgreich </w:t>
      </w:r>
      <w:r w:rsidR="008D3C6E">
        <w:t xml:space="preserve">absolvierte </w:t>
      </w:r>
      <w:r>
        <w:t xml:space="preserve">Ausbildung oder </w:t>
      </w:r>
      <w:r w:rsidR="00BE355F">
        <w:t xml:space="preserve">ein </w:t>
      </w:r>
      <w:r w:rsidR="008D3C6E">
        <w:t>erfolgreich abgeschlossenes d</w:t>
      </w:r>
      <w:r>
        <w:t xml:space="preserve">uales Studium </w:t>
      </w:r>
      <w:r w:rsidR="008D3C6E">
        <w:t xml:space="preserve">führt </w:t>
      </w:r>
      <w:r w:rsidR="006D6074">
        <w:t xml:space="preserve">in der Regel </w:t>
      </w:r>
      <w:r w:rsidR="008D3C6E">
        <w:t>zu einem</w:t>
      </w:r>
      <w:r>
        <w:t xml:space="preserve"> Übernahmeangebot. Dass die meisten GEZE Auszubildenden auch im Unternehmen verbleiben, spricht für sich.</w:t>
      </w:r>
      <w:r w:rsidR="000A033F">
        <w:t xml:space="preserve"> Viele GEZE Führungskräfte haben ihre Karriere im Unternehmen mit einer Ausbildung oder einem Dualen Studium begonnen.</w:t>
      </w:r>
    </w:p>
    <w:p w:rsidR="006B111C" w:rsidRPr="00506E9B" w:rsidRDefault="006B111C" w:rsidP="00095819"/>
    <w:p w:rsidR="006B111C" w:rsidRPr="00506E9B" w:rsidRDefault="006B111C" w:rsidP="00095819"/>
    <w:p w:rsidR="006B111C" w:rsidRPr="00506E9B" w:rsidRDefault="006B111C" w:rsidP="00095819"/>
    <w:p w:rsidR="006B111C" w:rsidRPr="00506E9B" w:rsidRDefault="006B111C" w:rsidP="00095819"/>
    <w:p w:rsidR="00095819" w:rsidRDefault="00095819" w:rsidP="00095819">
      <w:r>
        <w:t>Weitere Informationen:</w:t>
      </w:r>
    </w:p>
    <w:p w:rsidR="003F1723" w:rsidRPr="003F1723" w:rsidRDefault="003F1723" w:rsidP="003F1723">
      <w:pPr>
        <w:spacing w:line="240" w:lineRule="auto"/>
        <w:rPr>
          <w:kern w:val="0"/>
          <w:sz w:val="22"/>
          <w:szCs w:val="22"/>
        </w:rPr>
      </w:pPr>
      <w:hyperlink r:id="rId9" w:history="1">
        <w:r w:rsidRPr="003F1723">
          <w:rPr>
            <w:rStyle w:val="Hyperlink"/>
            <w:sz w:val="22"/>
            <w:szCs w:val="22"/>
          </w:rPr>
          <w:t>https://www.geze.com/de/newsroom/geze-erhaelt-siegel-fuer-faire-ausbildung</w:t>
        </w:r>
      </w:hyperlink>
      <w:bookmarkStart w:id="0" w:name="_GoBack"/>
      <w:bookmarkEnd w:id="0"/>
    </w:p>
    <w:p w:rsidR="006B111C" w:rsidRPr="006B111C" w:rsidRDefault="006B111C" w:rsidP="00095819"/>
    <w:p w:rsidR="006B111C" w:rsidRPr="00C32636" w:rsidRDefault="006B111C" w:rsidP="006B111C">
      <w:pPr>
        <w:rPr>
          <w:b/>
          <w:lang w:val="fr-FR"/>
        </w:rPr>
      </w:pPr>
      <w:r w:rsidRPr="00C32636">
        <w:rPr>
          <w:b/>
          <w:lang w:val="fr-FR"/>
        </w:rPr>
        <w:t xml:space="preserve">ÜBER GEZE </w:t>
      </w:r>
    </w:p>
    <w:p w:rsidR="006B111C" w:rsidRDefault="006B111C" w:rsidP="006B111C">
      <w:r>
        <w:t xml:space="preserve">Wir sind ein innovatives, weltweites Unternehmen für Produkte, Systemlösungen und </w:t>
      </w:r>
    </w:p>
    <w:p w:rsidR="006B111C" w:rsidRDefault="006B111C" w:rsidP="006B111C">
      <w:r>
        <w:t xml:space="preserve">umfassenden Service rund um Türen und Fenster. So bieten wir innovative und modernste Tür-, Fenster- und Sicherheitstechnik. Mit unserer Branchen- und Fachkenntnis erzielen wir herausragende Ergebnisse, die Gebäude lebenswert machen. Weltweit arbeiten bei GEZE mehr als 3.200 Menschen. Wir entwickeln und fertigen am Stammsitz in Leonberg. </w:t>
      </w:r>
    </w:p>
    <w:p w:rsidR="006B111C" w:rsidRDefault="006B111C" w:rsidP="006B111C">
      <w:r>
        <w:t xml:space="preserve">Fertigungsstätten befinden sich auch in China, Serbien und Spanien. Mit 32 </w:t>
      </w:r>
    </w:p>
    <w:p w:rsidR="006B111C" w:rsidRDefault="006B111C" w:rsidP="006B111C">
      <w:r>
        <w:t xml:space="preserve">Tochtergesellschaften auf der ganzen Welt bieten wir maximale Kundennähe und </w:t>
      </w:r>
    </w:p>
    <w:p w:rsidR="006B111C" w:rsidRDefault="006B111C" w:rsidP="006B111C">
      <w:r>
        <w:t xml:space="preserve">exzellenten Service überall. In Deutschland haben wir sechs Niederlassungen. Unser </w:t>
      </w:r>
    </w:p>
    <w:p w:rsidR="006B111C" w:rsidRPr="00572334" w:rsidRDefault="00A13AF3" w:rsidP="006B111C">
      <w:r>
        <w:t>Gruppenumsatz beträgt über 448</w:t>
      </w:r>
      <w:r w:rsidR="006B111C">
        <w:t xml:space="preserve"> Mio. Euro.</w:t>
      </w:r>
    </w:p>
    <w:p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7BDA3A2E" wp14:editId="7DF6DEA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rsidTr="00454337">
                              <w:trPr>
                                <w:cantSplit/>
                                <w:trHeight w:hRule="exact" w:val="482"/>
                              </w:trPr>
                              <w:tc>
                                <w:tcPr>
                                  <w:tcW w:w="6321" w:type="dxa"/>
                                  <w:tcMar>
                                    <w:bottom w:w="91" w:type="dxa"/>
                                  </w:tcMar>
                                </w:tcPr>
                                <w:p w:rsidR="00512C05" w:rsidRPr="002627A3" w:rsidRDefault="007F0435" w:rsidP="00113091">
                                  <w:pPr>
                                    <w:pStyle w:val="KontaktTitel"/>
                                  </w:pPr>
                                  <w:r w:rsidRPr="002627A3">
                                    <w:t>Kontakt</w:t>
                                  </w:r>
                                </w:p>
                              </w:tc>
                            </w:tr>
                            <w:tr w:rsidR="007F0435" w:rsidRPr="003F1723" w:rsidTr="00575AEF">
                              <w:trPr>
                                <w:cantSplit/>
                                <w:trHeight w:hRule="exact" w:val="425"/>
                              </w:trPr>
                              <w:tc>
                                <w:tcPr>
                                  <w:tcW w:w="6321" w:type="dxa"/>
                                </w:tcPr>
                                <w:p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DA3A2E"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rsidTr="00454337">
                        <w:trPr>
                          <w:cantSplit/>
                          <w:trHeight w:hRule="exact" w:val="482"/>
                        </w:trPr>
                        <w:tc>
                          <w:tcPr>
                            <w:tcW w:w="6321" w:type="dxa"/>
                            <w:tcMar>
                              <w:bottom w:w="91" w:type="dxa"/>
                            </w:tcMar>
                          </w:tcPr>
                          <w:p w:rsidR="00512C05" w:rsidRPr="002627A3" w:rsidRDefault="007F0435" w:rsidP="00113091">
                            <w:pPr>
                              <w:pStyle w:val="KontaktTitel"/>
                            </w:pPr>
                            <w:r w:rsidRPr="002627A3">
                              <w:t>Kontakt</w:t>
                            </w:r>
                          </w:p>
                        </w:tc>
                      </w:tr>
                      <w:tr w:rsidR="007F0435" w:rsidRPr="003F1723" w:rsidTr="00575AEF">
                        <w:trPr>
                          <w:cantSplit/>
                          <w:trHeight w:hRule="exact" w:val="425"/>
                        </w:trPr>
                        <w:tc>
                          <w:tcPr>
                            <w:tcW w:w="6321" w:type="dxa"/>
                          </w:tcPr>
                          <w:p w:rsidR="007F0435" w:rsidRPr="00F15040" w:rsidRDefault="007F0435" w:rsidP="00094A49">
                            <w:pPr>
                              <w:pStyle w:val="Kontakt"/>
                              <w:rPr>
                                <w:lang w:val="en-GB"/>
                              </w:rPr>
                            </w:pPr>
                            <w:bookmarkStart w:id="2"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2"/>
                          </w:p>
                          <w:p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 xml:space="preserve">D-71229 </w:t>
                            </w:r>
                            <w:proofErr w:type="spellStart"/>
                            <w:r w:rsidR="007F0435" w:rsidRPr="00F15040">
                              <w:rPr>
                                <w:lang w:val="en-GB"/>
                              </w:rPr>
                              <w:t>Leonberg</w:t>
                            </w:r>
                            <w:proofErr w:type="spellEnd"/>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160C" w:rsidRDefault="00F2160C" w:rsidP="008D6134">
      <w:pPr>
        <w:spacing w:line="240" w:lineRule="auto"/>
      </w:pPr>
      <w:r>
        <w:separator/>
      </w:r>
    </w:p>
  </w:endnote>
  <w:endnote w:type="continuationSeparator" w:id="0">
    <w:p w:rsidR="00F2160C" w:rsidRDefault="00F2160C"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160C" w:rsidRDefault="00F2160C" w:rsidP="008D6134">
      <w:pPr>
        <w:spacing w:line="240" w:lineRule="auto"/>
      </w:pPr>
      <w:r>
        <w:separator/>
      </w:r>
    </w:p>
  </w:footnote>
  <w:footnote w:type="continuationSeparator" w:id="0">
    <w:p w:rsidR="00F2160C" w:rsidRDefault="00F2160C"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3F1723" w:rsidTr="00B556B7">
      <w:trPr>
        <w:trHeight w:hRule="exact" w:val="204"/>
      </w:trPr>
      <w:tc>
        <w:tcPr>
          <w:tcW w:w="7359" w:type="dxa"/>
          <w:tcMar>
            <w:bottom w:w="45" w:type="dxa"/>
          </w:tcMar>
        </w:tcPr>
        <w:p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rsidTr="00B556B7">
      <w:trPr>
        <w:trHeight w:hRule="exact" w:val="425"/>
      </w:trPr>
      <w:tc>
        <w:tcPr>
          <w:tcW w:w="7359" w:type="dxa"/>
          <w:tcMar>
            <w:top w:w="210" w:type="dxa"/>
            <w:bottom w:w="57" w:type="dxa"/>
          </w:tcMar>
        </w:tcPr>
        <w:p w:rsidR="00742404" w:rsidRDefault="00EA49E9" w:rsidP="00B556B7">
          <w:pPr>
            <w:pStyle w:val="DokumenttypFolgeseiten"/>
            <w:framePr w:hSpace="0" w:wrap="auto" w:vAnchor="margin" w:yAlign="inline"/>
          </w:pPr>
          <w:r>
            <w:t>Pressemitteilung</w:t>
          </w:r>
        </w:p>
        <w:p w:rsidR="008A2F5C" w:rsidRPr="00C65692" w:rsidRDefault="008A2F5C" w:rsidP="00B556B7">
          <w:pPr>
            <w:pStyle w:val="DokumenttypFolgeseiten"/>
            <w:framePr w:hSpace="0" w:wrap="auto" w:vAnchor="margin" w:yAlign="inline"/>
          </w:pPr>
          <w:r>
            <w:t>Ü</w:t>
          </w:r>
        </w:p>
      </w:tc>
    </w:tr>
    <w:tr w:rsidR="00742404" w:rsidRPr="008A2F5C" w:rsidTr="00B556B7">
      <w:trPr>
        <w:trHeight w:hRule="exact" w:val="215"/>
      </w:trPr>
      <w:tc>
        <w:tcPr>
          <w:tcW w:w="7359" w:type="dxa"/>
        </w:tcPr>
        <w:p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0-02-12T00:00:00Z">
                <w:dateFormat w:val="dd.MM.yyyy"/>
                <w:lid w:val="de-DE"/>
                <w:storeMappedDataAs w:val="dateTime"/>
                <w:calendar w:val="gregorian"/>
              </w:date>
            </w:sdtPr>
            <w:sdtEndPr/>
            <w:sdtContent>
              <w:r w:rsidR="003F1723">
                <w:t>12.02.2020</w:t>
              </w:r>
            </w:sdtContent>
          </w:sdt>
        </w:p>
      </w:tc>
    </w:tr>
  </w:tbl>
  <w:p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rsidR="00742404" w:rsidRDefault="00D263AB">
    <w:pPr>
      <w:pStyle w:val="Kopfzeile"/>
    </w:pPr>
    <w:r>
      <w:rPr>
        <w:noProof/>
        <w:lang w:eastAsia="de-DE"/>
      </w:rPr>
      <w:drawing>
        <wp:anchor distT="0" distB="0" distL="114300" distR="114300" simplePos="0" relativeHeight="251669504" behindDoc="1" locked="1" layoutInCell="1" allowOverlap="1" wp14:anchorId="3BC5A4F4" wp14:editId="7A113A45">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3F1723" w:rsidTr="005A529F">
      <w:trPr>
        <w:trHeight w:hRule="exact" w:val="198"/>
      </w:trPr>
      <w:tc>
        <w:tcPr>
          <w:tcW w:w="7371" w:type="dxa"/>
        </w:tcPr>
        <w:p w:rsidR="00C3654A" w:rsidRPr="005A4E09" w:rsidRDefault="00C3654A" w:rsidP="005A529F">
          <w:pPr>
            <w:pStyle w:val="Absender"/>
            <w:framePr w:hSpace="0" w:wrap="auto" w:vAnchor="margin" w:hAnchor="text" w:yAlign="inline"/>
          </w:pPr>
          <w:bookmarkStart w:id="3"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3"/>
        </w:p>
      </w:tc>
    </w:tr>
    <w:tr w:rsidR="005A4E09" w:rsidRPr="005A4E09" w:rsidTr="005A529F">
      <w:trPr>
        <w:trHeight w:val="765"/>
      </w:trPr>
      <w:tc>
        <w:tcPr>
          <w:tcW w:w="7371" w:type="dxa"/>
          <w:tcMar>
            <w:top w:w="204" w:type="dxa"/>
          </w:tcMar>
        </w:tcPr>
        <w:p w:rsidR="00C3654A" w:rsidRPr="008B572B" w:rsidRDefault="00BD680B" w:rsidP="005A529F">
          <w:pPr>
            <w:pStyle w:val="Dokumenttyp"/>
            <w:framePr w:hSpace="0" w:wrap="auto" w:vAnchor="margin" w:hAnchor="text" w:yAlign="inline"/>
          </w:pPr>
          <w:r>
            <w:t>Pressemitteilung</w:t>
          </w:r>
        </w:p>
      </w:tc>
    </w:tr>
  </w:tbl>
  <w:p w:rsidR="00095819" w:rsidRDefault="0029378C">
    <w:pPr>
      <w:pStyle w:val="Kopfzeile"/>
    </w:pPr>
    <w:r>
      <w:rPr>
        <w:noProof/>
        <w:lang w:eastAsia="de-DE"/>
      </w:rPr>
      <w:drawing>
        <wp:anchor distT="0" distB="0" distL="114300" distR="114300" simplePos="0" relativeHeight="251667456" behindDoc="1" locked="1" layoutInCell="1" allowOverlap="1" wp14:anchorId="0590DF6F" wp14:editId="745B7AFE">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05B0ACAE" wp14:editId="65DD48AE">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E518F5"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&#13;&#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753A2143" wp14:editId="521AF050">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072AAB"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&#13;&#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93927"/>
    <w:rsid w:val="00025DF7"/>
    <w:rsid w:val="00035E0D"/>
    <w:rsid w:val="0005443A"/>
    <w:rsid w:val="00057D14"/>
    <w:rsid w:val="00062822"/>
    <w:rsid w:val="0008169D"/>
    <w:rsid w:val="00094A49"/>
    <w:rsid w:val="00095819"/>
    <w:rsid w:val="0009601A"/>
    <w:rsid w:val="000A033F"/>
    <w:rsid w:val="000B02C6"/>
    <w:rsid w:val="000D29DA"/>
    <w:rsid w:val="00110BB8"/>
    <w:rsid w:val="00113091"/>
    <w:rsid w:val="001261D2"/>
    <w:rsid w:val="00131D40"/>
    <w:rsid w:val="00134C90"/>
    <w:rsid w:val="001673EE"/>
    <w:rsid w:val="001A0A93"/>
    <w:rsid w:val="001E45EA"/>
    <w:rsid w:val="001F462D"/>
    <w:rsid w:val="002266A2"/>
    <w:rsid w:val="00253F88"/>
    <w:rsid w:val="002627A3"/>
    <w:rsid w:val="0029378C"/>
    <w:rsid w:val="00295C6C"/>
    <w:rsid w:val="002A2B85"/>
    <w:rsid w:val="002D25F9"/>
    <w:rsid w:val="002D4EAE"/>
    <w:rsid w:val="002E0A3D"/>
    <w:rsid w:val="003023FF"/>
    <w:rsid w:val="00362821"/>
    <w:rsid w:val="003660CB"/>
    <w:rsid w:val="00372112"/>
    <w:rsid w:val="00381993"/>
    <w:rsid w:val="003A1C1B"/>
    <w:rsid w:val="003C69DE"/>
    <w:rsid w:val="003D37C3"/>
    <w:rsid w:val="003D5D65"/>
    <w:rsid w:val="003E2AF1"/>
    <w:rsid w:val="003F1723"/>
    <w:rsid w:val="003F3949"/>
    <w:rsid w:val="003F7DD3"/>
    <w:rsid w:val="00420C17"/>
    <w:rsid w:val="00442345"/>
    <w:rsid w:val="00454337"/>
    <w:rsid w:val="004831A1"/>
    <w:rsid w:val="0049484A"/>
    <w:rsid w:val="004E1AAA"/>
    <w:rsid w:val="004F56F7"/>
    <w:rsid w:val="004F5DFE"/>
    <w:rsid w:val="00501A06"/>
    <w:rsid w:val="00506E9B"/>
    <w:rsid w:val="00512C05"/>
    <w:rsid w:val="00516727"/>
    <w:rsid w:val="00525290"/>
    <w:rsid w:val="005310D3"/>
    <w:rsid w:val="0053157C"/>
    <w:rsid w:val="005448BD"/>
    <w:rsid w:val="005448C5"/>
    <w:rsid w:val="00546F08"/>
    <w:rsid w:val="00546F76"/>
    <w:rsid w:val="005531EA"/>
    <w:rsid w:val="00575AEF"/>
    <w:rsid w:val="00584EC7"/>
    <w:rsid w:val="00590F61"/>
    <w:rsid w:val="005A3871"/>
    <w:rsid w:val="005A4E09"/>
    <w:rsid w:val="005A529F"/>
    <w:rsid w:val="0060196E"/>
    <w:rsid w:val="00641F0F"/>
    <w:rsid w:val="00646E69"/>
    <w:rsid w:val="00650096"/>
    <w:rsid w:val="00650BB4"/>
    <w:rsid w:val="00661485"/>
    <w:rsid w:val="006738F7"/>
    <w:rsid w:val="0068558B"/>
    <w:rsid w:val="006A1251"/>
    <w:rsid w:val="006B111C"/>
    <w:rsid w:val="006C104F"/>
    <w:rsid w:val="006D01DD"/>
    <w:rsid w:val="006D6074"/>
    <w:rsid w:val="007017FA"/>
    <w:rsid w:val="00734C3A"/>
    <w:rsid w:val="00742404"/>
    <w:rsid w:val="0074360A"/>
    <w:rsid w:val="00750CB1"/>
    <w:rsid w:val="00752C8E"/>
    <w:rsid w:val="00766E9D"/>
    <w:rsid w:val="00772A8A"/>
    <w:rsid w:val="00782B4B"/>
    <w:rsid w:val="007C2C48"/>
    <w:rsid w:val="007D4F8A"/>
    <w:rsid w:val="007F0435"/>
    <w:rsid w:val="007F6665"/>
    <w:rsid w:val="00846FEA"/>
    <w:rsid w:val="008510DC"/>
    <w:rsid w:val="00863B08"/>
    <w:rsid w:val="008730B5"/>
    <w:rsid w:val="00876430"/>
    <w:rsid w:val="00881CB8"/>
    <w:rsid w:val="008A2F5C"/>
    <w:rsid w:val="008A725A"/>
    <w:rsid w:val="008B572B"/>
    <w:rsid w:val="008B5ABA"/>
    <w:rsid w:val="008C32F8"/>
    <w:rsid w:val="008D3C6E"/>
    <w:rsid w:val="008D6134"/>
    <w:rsid w:val="008E707F"/>
    <w:rsid w:val="008F0D1C"/>
    <w:rsid w:val="008F511E"/>
    <w:rsid w:val="009149AE"/>
    <w:rsid w:val="00925FCD"/>
    <w:rsid w:val="00980D79"/>
    <w:rsid w:val="0099368D"/>
    <w:rsid w:val="0099730E"/>
    <w:rsid w:val="009F2F2E"/>
    <w:rsid w:val="00A03805"/>
    <w:rsid w:val="00A13AF3"/>
    <w:rsid w:val="00A2525B"/>
    <w:rsid w:val="00A330C9"/>
    <w:rsid w:val="00A37A65"/>
    <w:rsid w:val="00A9034D"/>
    <w:rsid w:val="00A91680"/>
    <w:rsid w:val="00A93927"/>
    <w:rsid w:val="00AA25C7"/>
    <w:rsid w:val="00AB75FB"/>
    <w:rsid w:val="00AD6CE7"/>
    <w:rsid w:val="00AE100C"/>
    <w:rsid w:val="00AF0E6E"/>
    <w:rsid w:val="00B06CCE"/>
    <w:rsid w:val="00B1130D"/>
    <w:rsid w:val="00B15966"/>
    <w:rsid w:val="00B22183"/>
    <w:rsid w:val="00B223C4"/>
    <w:rsid w:val="00B45F25"/>
    <w:rsid w:val="00B501F4"/>
    <w:rsid w:val="00B542C6"/>
    <w:rsid w:val="00B556B7"/>
    <w:rsid w:val="00BB52BF"/>
    <w:rsid w:val="00BC1065"/>
    <w:rsid w:val="00BD680B"/>
    <w:rsid w:val="00BE3556"/>
    <w:rsid w:val="00BE355F"/>
    <w:rsid w:val="00BE6B90"/>
    <w:rsid w:val="00C042DA"/>
    <w:rsid w:val="00C046F6"/>
    <w:rsid w:val="00C12814"/>
    <w:rsid w:val="00C3654A"/>
    <w:rsid w:val="00C405F5"/>
    <w:rsid w:val="00C65692"/>
    <w:rsid w:val="00CA35BA"/>
    <w:rsid w:val="00CA7C7B"/>
    <w:rsid w:val="00D21E65"/>
    <w:rsid w:val="00D263AB"/>
    <w:rsid w:val="00D3617C"/>
    <w:rsid w:val="00D5446F"/>
    <w:rsid w:val="00D74ED3"/>
    <w:rsid w:val="00D827D0"/>
    <w:rsid w:val="00DA6046"/>
    <w:rsid w:val="00DB4BE6"/>
    <w:rsid w:val="00DC7D49"/>
    <w:rsid w:val="00DE1ED3"/>
    <w:rsid w:val="00DF67D1"/>
    <w:rsid w:val="00E10257"/>
    <w:rsid w:val="00E2393F"/>
    <w:rsid w:val="00E23E2F"/>
    <w:rsid w:val="00E308E8"/>
    <w:rsid w:val="00E53A72"/>
    <w:rsid w:val="00E607C7"/>
    <w:rsid w:val="00EA49E9"/>
    <w:rsid w:val="00ED61D1"/>
    <w:rsid w:val="00EE384C"/>
    <w:rsid w:val="00F15040"/>
    <w:rsid w:val="00F2160C"/>
    <w:rsid w:val="00F46B41"/>
    <w:rsid w:val="00F613DC"/>
    <w:rsid w:val="00F66181"/>
    <w:rsid w:val="00F77BAC"/>
    <w:rsid w:val="00F83268"/>
    <w:rsid w:val="00F96F22"/>
    <w:rsid w:val="00FD311D"/>
    <w:rsid w:val="00FD4D3A"/>
    <w:rsid w:val="00FF1E9A"/>
    <w:rsid w:val="00FF48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ACE2AAC-DD09-2145-A12C-777A7D275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548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com/de/newsroom/geze-erhaelt-siegel-fuer-faire-ausbildun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dongowski/Library/Group%20Containers/UBF8T346G9.Office/User%20Content.localized/Templates.localized/GEZ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965BE39FF861348BF3F1D2C5CD3E73D"/>
        <w:category>
          <w:name w:val="Allgemein"/>
          <w:gallery w:val="placeholder"/>
        </w:category>
        <w:types>
          <w:type w:val="bbPlcHdr"/>
        </w:types>
        <w:behaviors>
          <w:behavior w:val="content"/>
        </w:behaviors>
        <w:guid w:val="{985802DC-C804-434B-90E3-ABD989E750C4}"/>
      </w:docPartPr>
      <w:docPartBody>
        <w:p w:rsidR="00BC4110" w:rsidRDefault="00FF736C">
          <w:pPr>
            <w:pStyle w:val="3965BE39FF861348BF3F1D2C5CD3E73D"/>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36C"/>
    <w:rsid w:val="00041ABA"/>
    <w:rsid w:val="000F64CF"/>
    <w:rsid w:val="001347D4"/>
    <w:rsid w:val="001C44BB"/>
    <w:rsid w:val="00280AB6"/>
    <w:rsid w:val="00292183"/>
    <w:rsid w:val="00336BD1"/>
    <w:rsid w:val="003C3427"/>
    <w:rsid w:val="00526733"/>
    <w:rsid w:val="00530DE0"/>
    <w:rsid w:val="0071573C"/>
    <w:rsid w:val="00716F86"/>
    <w:rsid w:val="00786FA3"/>
    <w:rsid w:val="00A01008"/>
    <w:rsid w:val="00A5715B"/>
    <w:rsid w:val="00BC4110"/>
    <w:rsid w:val="00FF73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3965BE39FF861348BF3F1D2C5CD3E73D">
    <w:name w:val="3965BE39FF861348BF3F1D2C5CD3E7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2020-02-12T00:00:00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D079EA9-25A7-9647-A905-F4588C492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GEZE.dotx</Template>
  <TotalTime>0</TotalTime>
  <Pages>2</Pages>
  <Words>492</Words>
  <Characters>3106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Jonathan Wurster</cp:lastModifiedBy>
  <cp:revision>13</cp:revision>
  <cp:lastPrinted>2020-01-29T14:37:00Z</cp:lastPrinted>
  <dcterms:created xsi:type="dcterms:W3CDTF">2020-01-29T11:17:00Z</dcterms:created>
  <dcterms:modified xsi:type="dcterms:W3CDTF">2020-02-12T08:56:00Z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